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2" w:rsidRDefault="0007386C" w:rsidP="0007386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62650837"/>
      <w:r w:rsidRPr="00F45C00">
        <w:rPr>
          <w:rFonts w:ascii="Times New Roman" w:hAnsi="Times New Roman"/>
          <w:color w:val="auto"/>
          <w:sz w:val="26"/>
          <w:szCs w:val="26"/>
        </w:rPr>
        <w:t xml:space="preserve">Положение </w:t>
      </w:r>
    </w:p>
    <w:p w:rsidR="0007386C" w:rsidRPr="00F45C00" w:rsidRDefault="0007386C" w:rsidP="00E6018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F45C00">
        <w:rPr>
          <w:rFonts w:ascii="Times New Roman" w:hAnsi="Times New Roman"/>
          <w:color w:val="auto"/>
          <w:sz w:val="26"/>
          <w:szCs w:val="26"/>
        </w:rPr>
        <w:t xml:space="preserve">о региональном этапе Всероссийского природоохранного </w:t>
      </w:r>
      <w:r w:rsidRPr="00F45C00">
        <w:rPr>
          <w:rFonts w:ascii="Times New Roman" w:hAnsi="Times New Roman"/>
          <w:color w:val="auto"/>
          <w:sz w:val="26"/>
          <w:szCs w:val="26"/>
        </w:rPr>
        <w:br/>
        <w:t>соци</w:t>
      </w:r>
      <w:r w:rsidR="00616AA5">
        <w:rPr>
          <w:rFonts w:ascii="Times New Roman" w:hAnsi="Times New Roman"/>
          <w:color w:val="auto"/>
          <w:sz w:val="26"/>
          <w:szCs w:val="26"/>
        </w:rPr>
        <w:t xml:space="preserve">ально-образовательного </w:t>
      </w:r>
      <w:proofErr w:type="gramStart"/>
      <w:r w:rsidR="00616AA5">
        <w:rPr>
          <w:rFonts w:ascii="Times New Roman" w:hAnsi="Times New Roman"/>
          <w:color w:val="auto"/>
          <w:sz w:val="26"/>
          <w:szCs w:val="26"/>
        </w:rPr>
        <w:t xml:space="preserve">проекта </w:t>
      </w:r>
      <w:r w:rsidR="00E6018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45C00">
        <w:rPr>
          <w:rFonts w:ascii="Times New Roman" w:hAnsi="Times New Roman"/>
          <w:color w:val="auto"/>
          <w:sz w:val="26"/>
          <w:szCs w:val="26"/>
        </w:rPr>
        <w:t>«</w:t>
      </w:r>
      <w:proofErr w:type="spellStart"/>
      <w:proofErr w:type="gramEnd"/>
      <w:r w:rsidRPr="00F45C00">
        <w:rPr>
          <w:rFonts w:ascii="Times New Roman" w:hAnsi="Times New Roman"/>
          <w:color w:val="auto"/>
          <w:sz w:val="26"/>
          <w:szCs w:val="26"/>
        </w:rPr>
        <w:t>Эколята</w:t>
      </w:r>
      <w:proofErr w:type="spellEnd"/>
      <w:r w:rsidRPr="00F45C00">
        <w:rPr>
          <w:rFonts w:ascii="Times New Roman" w:hAnsi="Times New Roman"/>
          <w:color w:val="auto"/>
          <w:sz w:val="26"/>
          <w:szCs w:val="26"/>
        </w:rPr>
        <w:t xml:space="preserve"> – Молодые защитники природы»</w:t>
      </w:r>
      <w:bookmarkEnd w:id="0"/>
    </w:p>
    <w:p w:rsidR="0007386C" w:rsidRPr="00542E9F" w:rsidRDefault="0007386C" w:rsidP="0007386C">
      <w:pPr>
        <w:spacing w:after="0"/>
        <w:rPr>
          <w:rFonts w:ascii="Times New Roman" w:hAnsi="Times New Roman"/>
        </w:rPr>
      </w:pPr>
    </w:p>
    <w:p w:rsidR="0007386C" w:rsidRPr="00542E9F" w:rsidRDefault="0007386C" w:rsidP="0007386C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7386C" w:rsidRPr="00542E9F" w:rsidRDefault="0007386C" w:rsidP="0007386C">
      <w:pPr>
        <w:numPr>
          <w:ilvl w:val="1"/>
          <w:numId w:val="9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Настоящее положение определяет порядок проведения регионального этапа Всероссийского природоохранного социально-образовательного проекта «</w:t>
      </w:r>
      <w:proofErr w:type="spellStart"/>
      <w:r w:rsidRPr="00542E9F">
        <w:rPr>
          <w:rFonts w:ascii="Times New Roman" w:hAnsi="Times New Roman"/>
          <w:sz w:val="26"/>
          <w:szCs w:val="26"/>
        </w:rPr>
        <w:t>Эколята</w:t>
      </w:r>
      <w:proofErr w:type="spellEnd"/>
      <w:r w:rsidRPr="00542E9F">
        <w:rPr>
          <w:rFonts w:ascii="Times New Roman" w:hAnsi="Times New Roman"/>
          <w:sz w:val="26"/>
          <w:szCs w:val="26"/>
        </w:rPr>
        <w:t>- Молодые защитники природы» (далее – Проект).</w:t>
      </w:r>
    </w:p>
    <w:p w:rsidR="0007386C" w:rsidRPr="00542E9F" w:rsidRDefault="0007386C" w:rsidP="0007386C">
      <w:pPr>
        <w:numPr>
          <w:ilvl w:val="1"/>
          <w:numId w:val="9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Учредителем Проекта является министерство образования и науки Калужской области. Организацию и проведение Проекта осуществляет государственное бюджетное учреждение дополнительного образования Калужской области «Областной эколого-биологический центр» (далее – ГБУ ДО КО «ОЭБЦ»).</w:t>
      </w:r>
    </w:p>
    <w:p w:rsidR="0007386C" w:rsidRPr="00542E9F" w:rsidRDefault="0007386C" w:rsidP="0007386C">
      <w:pPr>
        <w:numPr>
          <w:ilvl w:val="1"/>
          <w:numId w:val="9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Проект включает конкурсную программу.</w:t>
      </w:r>
    </w:p>
    <w:p w:rsidR="0007386C" w:rsidRPr="00542E9F" w:rsidRDefault="0007386C" w:rsidP="0007386C">
      <w:pPr>
        <w:shd w:val="clear" w:color="auto" w:fill="FFFFFF"/>
        <w:autoSpaceDE w:val="0"/>
        <w:spacing w:after="0" w:line="240" w:lineRule="auto"/>
        <w:ind w:left="1647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Цели и задачи Проекта</w:t>
      </w:r>
    </w:p>
    <w:p w:rsidR="0007386C" w:rsidRPr="00542E9F" w:rsidRDefault="0007386C" w:rsidP="0007386C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Цель Проекта – формирование у учащихся системы ценностных отношений к природе, её животному и растительному миру, развитие потребности бережного отношения к ней, воспитание культуры </w:t>
      </w:r>
      <w:proofErr w:type="spellStart"/>
      <w:r w:rsidRPr="00542E9F">
        <w:rPr>
          <w:rFonts w:ascii="Times New Roman" w:hAnsi="Times New Roman"/>
          <w:sz w:val="26"/>
          <w:szCs w:val="26"/>
        </w:rPr>
        <w:t>природолюбия</w:t>
      </w:r>
      <w:proofErr w:type="spellEnd"/>
      <w:r w:rsidRPr="00542E9F">
        <w:rPr>
          <w:rFonts w:ascii="Times New Roman" w:hAnsi="Times New Roman"/>
          <w:sz w:val="26"/>
          <w:szCs w:val="26"/>
        </w:rPr>
        <w:t>.</w:t>
      </w:r>
    </w:p>
    <w:p w:rsidR="0007386C" w:rsidRPr="00542E9F" w:rsidRDefault="0007386C" w:rsidP="0007386C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Задачи Проекта: </w:t>
      </w:r>
    </w:p>
    <w:p w:rsidR="0007386C" w:rsidRPr="00542E9F" w:rsidRDefault="0007386C" w:rsidP="000738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07386C" w:rsidRPr="00542E9F" w:rsidRDefault="0007386C" w:rsidP="000738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расширить общий кругозор, способствовать развитию творческих способностей;</w:t>
      </w:r>
    </w:p>
    <w:p w:rsidR="0007386C" w:rsidRPr="00542E9F" w:rsidRDefault="0007386C" w:rsidP="000738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07386C" w:rsidRPr="00542E9F" w:rsidRDefault="0007386C" w:rsidP="0007386C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Участники Проекта</w:t>
      </w:r>
    </w:p>
    <w:p w:rsidR="00E6018E" w:rsidRDefault="0007386C" w:rsidP="00E6018E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Участниками Проекта могут быть учащиеся образовательных организаций в возрасте </w:t>
      </w:r>
      <w:r w:rsidRPr="00F52E79">
        <w:rPr>
          <w:rFonts w:ascii="Times New Roman" w:hAnsi="Times New Roman"/>
          <w:b/>
          <w:sz w:val="26"/>
          <w:szCs w:val="26"/>
        </w:rPr>
        <w:t xml:space="preserve">от </w:t>
      </w:r>
      <w:r w:rsidR="00616AA5">
        <w:rPr>
          <w:rFonts w:ascii="Times New Roman" w:hAnsi="Times New Roman"/>
          <w:b/>
          <w:sz w:val="26"/>
          <w:szCs w:val="26"/>
        </w:rPr>
        <w:t>5</w:t>
      </w:r>
      <w:r w:rsidRPr="00F52E79">
        <w:rPr>
          <w:rFonts w:ascii="Times New Roman" w:hAnsi="Times New Roman"/>
          <w:b/>
          <w:sz w:val="26"/>
          <w:szCs w:val="26"/>
        </w:rPr>
        <w:t xml:space="preserve"> до 17 лет</w:t>
      </w:r>
      <w:r w:rsidRPr="00F52E79">
        <w:rPr>
          <w:rFonts w:ascii="Times New Roman" w:hAnsi="Times New Roman"/>
          <w:sz w:val="26"/>
          <w:szCs w:val="26"/>
        </w:rPr>
        <w:t>.</w:t>
      </w:r>
      <w:r w:rsidRPr="00542E9F">
        <w:rPr>
          <w:rFonts w:ascii="Times New Roman" w:hAnsi="Times New Roman"/>
          <w:sz w:val="26"/>
          <w:szCs w:val="26"/>
        </w:rPr>
        <w:t xml:space="preserve"> Возраст участников отдельных конкурсов Проекта определяется приложениями 1-5 к настоящему положению.</w:t>
      </w:r>
    </w:p>
    <w:p w:rsidR="00616AA5" w:rsidRPr="00E6018E" w:rsidRDefault="0007386C" w:rsidP="00E6018E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018E">
        <w:rPr>
          <w:rFonts w:ascii="Times New Roman" w:hAnsi="Times New Roman"/>
          <w:sz w:val="26"/>
          <w:szCs w:val="26"/>
        </w:rPr>
        <w:t>Допускается индивидуальное и коллективное участие в Проекте (коллектив не более 4-х человек).</w:t>
      </w:r>
      <w:r w:rsidR="00616AA5" w:rsidRPr="00E6018E">
        <w:rPr>
          <w:rFonts w:ascii="Times New Roman" w:hAnsi="Times New Roman"/>
          <w:sz w:val="26"/>
          <w:szCs w:val="26"/>
        </w:rPr>
        <w:t xml:space="preserve"> Участники выставляются от одной образовательной организации.</w:t>
      </w:r>
    </w:p>
    <w:p w:rsidR="0007386C" w:rsidRPr="00616AA5" w:rsidRDefault="0007386C" w:rsidP="0007386C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16AA5">
        <w:rPr>
          <w:rFonts w:ascii="Times New Roman" w:hAnsi="Times New Roman"/>
          <w:b/>
          <w:sz w:val="26"/>
          <w:szCs w:val="26"/>
        </w:rPr>
        <w:t>От одного автора или коллектива может быть принято не более одной работы в одном конкурсе.</w:t>
      </w:r>
    </w:p>
    <w:p w:rsidR="0007386C" w:rsidRPr="00542E9F" w:rsidRDefault="0007386C" w:rsidP="0007386C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Один автор или коллектив могут принять участие во всех конкурсах своей возрастной категории.</w:t>
      </w:r>
    </w:p>
    <w:p w:rsidR="0007386C" w:rsidRPr="00542E9F" w:rsidRDefault="0007386C" w:rsidP="0007386C">
      <w:pPr>
        <w:shd w:val="clear" w:color="auto" w:fill="FFFFFF"/>
        <w:tabs>
          <w:tab w:val="left" w:pos="851"/>
        </w:tabs>
        <w:spacing w:after="0" w:line="240" w:lineRule="auto"/>
        <w:ind w:right="38" w:firstLine="567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Порядок, условия и сроки проведения конкурсной программы Проекта</w:t>
      </w:r>
    </w:p>
    <w:p w:rsidR="0007386C" w:rsidRPr="00542E9F" w:rsidRDefault="0007386C" w:rsidP="0007386C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Конкурсная программа Проекта реализуется </w:t>
      </w:r>
      <w:r w:rsidR="005351F1">
        <w:rPr>
          <w:rFonts w:ascii="Times New Roman" w:hAnsi="Times New Roman"/>
          <w:b/>
          <w:sz w:val="26"/>
          <w:szCs w:val="26"/>
        </w:rPr>
        <w:t xml:space="preserve">в </w:t>
      </w:r>
      <w:r w:rsidR="0008401B">
        <w:rPr>
          <w:rFonts w:ascii="Times New Roman" w:hAnsi="Times New Roman"/>
          <w:b/>
          <w:sz w:val="26"/>
          <w:szCs w:val="26"/>
        </w:rPr>
        <w:t>октябре</w:t>
      </w:r>
      <w:r w:rsidR="005351F1">
        <w:rPr>
          <w:rFonts w:ascii="Times New Roman" w:hAnsi="Times New Roman"/>
          <w:b/>
          <w:sz w:val="26"/>
          <w:szCs w:val="26"/>
        </w:rPr>
        <w:t xml:space="preserve"> – ноябре 202</w:t>
      </w:r>
      <w:r w:rsidR="0008401B">
        <w:rPr>
          <w:rFonts w:ascii="Times New Roman" w:hAnsi="Times New Roman"/>
          <w:b/>
          <w:sz w:val="26"/>
          <w:szCs w:val="26"/>
        </w:rPr>
        <w:t>4</w:t>
      </w:r>
      <w:r w:rsidRPr="00542E9F">
        <w:rPr>
          <w:rFonts w:ascii="Times New Roman" w:hAnsi="Times New Roman"/>
          <w:b/>
          <w:sz w:val="26"/>
          <w:szCs w:val="26"/>
        </w:rPr>
        <w:t xml:space="preserve">г. </w:t>
      </w:r>
      <w:r w:rsidRPr="00542E9F">
        <w:rPr>
          <w:rFonts w:ascii="Times New Roman" w:hAnsi="Times New Roman"/>
          <w:sz w:val="26"/>
          <w:szCs w:val="26"/>
        </w:rPr>
        <w:t xml:space="preserve">Конкурсные работы принимаются </w:t>
      </w:r>
      <w:r w:rsidRPr="00542E9F">
        <w:rPr>
          <w:rFonts w:ascii="Times New Roman" w:hAnsi="Times New Roman"/>
          <w:b/>
          <w:sz w:val="26"/>
          <w:szCs w:val="26"/>
        </w:rPr>
        <w:t>до 2</w:t>
      </w:r>
      <w:r w:rsidR="0008401B">
        <w:rPr>
          <w:rFonts w:ascii="Times New Roman" w:hAnsi="Times New Roman"/>
          <w:b/>
          <w:sz w:val="26"/>
          <w:szCs w:val="26"/>
        </w:rPr>
        <w:t>4</w:t>
      </w:r>
      <w:r w:rsidRPr="00542E9F">
        <w:rPr>
          <w:rFonts w:ascii="Times New Roman" w:hAnsi="Times New Roman"/>
          <w:b/>
          <w:sz w:val="26"/>
          <w:szCs w:val="26"/>
        </w:rPr>
        <w:t xml:space="preserve"> октября 202</w:t>
      </w:r>
      <w:r w:rsidR="0008401B">
        <w:rPr>
          <w:rFonts w:ascii="Times New Roman" w:hAnsi="Times New Roman"/>
          <w:b/>
          <w:sz w:val="26"/>
          <w:szCs w:val="26"/>
        </w:rPr>
        <w:t>4</w:t>
      </w:r>
      <w:r w:rsidRPr="00542E9F">
        <w:rPr>
          <w:rFonts w:ascii="Times New Roman" w:hAnsi="Times New Roman"/>
          <w:sz w:val="26"/>
          <w:szCs w:val="26"/>
        </w:rPr>
        <w:t xml:space="preserve"> г. Итоги конкурсов подводятся </w:t>
      </w:r>
      <w:r w:rsidRPr="00542E9F">
        <w:rPr>
          <w:rFonts w:ascii="Times New Roman" w:hAnsi="Times New Roman"/>
          <w:b/>
          <w:sz w:val="26"/>
          <w:szCs w:val="26"/>
        </w:rPr>
        <w:t>до 2</w:t>
      </w:r>
      <w:r w:rsidR="0008401B">
        <w:rPr>
          <w:rFonts w:ascii="Times New Roman" w:hAnsi="Times New Roman"/>
          <w:b/>
          <w:sz w:val="26"/>
          <w:szCs w:val="26"/>
        </w:rPr>
        <w:t>4</w:t>
      </w:r>
      <w:r w:rsidRPr="00542E9F">
        <w:rPr>
          <w:rFonts w:ascii="Times New Roman" w:hAnsi="Times New Roman"/>
          <w:b/>
          <w:sz w:val="26"/>
          <w:szCs w:val="26"/>
        </w:rPr>
        <w:t xml:space="preserve"> ноября 202</w:t>
      </w:r>
      <w:r w:rsidR="0008401B">
        <w:rPr>
          <w:rFonts w:ascii="Times New Roman" w:hAnsi="Times New Roman"/>
          <w:b/>
          <w:sz w:val="26"/>
          <w:szCs w:val="26"/>
        </w:rPr>
        <w:t>4</w:t>
      </w:r>
      <w:r w:rsidRPr="00542E9F">
        <w:rPr>
          <w:rFonts w:ascii="Times New Roman" w:hAnsi="Times New Roman"/>
          <w:sz w:val="26"/>
          <w:szCs w:val="26"/>
        </w:rPr>
        <w:t xml:space="preserve"> г.</w:t>
      </w:r>
    </w:p>
    <w:p w:rsidR="0007386C" w:rsidRPr="00542E9F" w:rsidRDefault="0007386C" w:rsidP="0007386C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Конкурсная программа Проекта включает пять конкурсов:</w:t>
      </w:r>
    </w:p>
    <w:p w:rsidR="0007386C" w:rsidRPr="00542E9F" w:rsidRDefault="0007386C" w:rsidP="000738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>фотоконкурс «Сохраним это чудо»</w:t>
      </w:r>
      <w:r w:rsidRPr="00542E9F">
        <w:rPr>
          <w:rFonts w:ascii="Times New Roman" w:hAnsi="Times New Roman"/>
          <w:b/>
          <w:sz w:val="26"/>
          <w:szCs w:val="26"/>
        </w:rPr>
        <w:t xml:space="preserve"> </w:t>
      </w:r>
    </w:p>
    <w:p w:rsidR="0007386C" w:rsidRPr="00542E9F" w:rsidRDefault="0007386C" w:rsidP="000738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Рассматриваются фотографии, серии снимков особо охраняемых природных территорий Калужской области, растений, животных, занесенных в Красную книгу РФ и Калужской области, фотографии уникальных уголков природы Калужской </w:t>
      </w:r>
      <w:r w:rsidRPr="00542E9F">
        <w:rPr>
          <w:rFonts w:ascii="Times New Roman" w:hAnsi="Times New Roman"/>
          <w:sz w:val="26"/>
          <w:szCs w:val="26"/>
        </w:rPr>
        <w:lastRenderedPageBreak/>
        <w:t>области, фотографии удивительных растений, плодов, корнеплодов и т.д., фотографии необычных или загадочных объектов живой природы (Приложение 1).</w:t>
      </w:r>
    </w:p>
    <w:p w:rsidR="0007386C" w:rsidRPr="00542E9F" w:rsidRDefault="0007386C" w:rsidP="000738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Фотоконкурс «Сохраним это чудо» включает две номинации:</w:t>
      </w:r>
    </w:p>
    <w:p w:rsidR="0007386C" w:rsidRPr="00542E9F" w:rsidRDefault="0007386C" w:rsidP="000738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E7182">
        <w:rPr>
          <w:rFonts w:ascii="Times New Roman" w:hAnsi="Times New Roman"/>
          <w:bCs/>
          <w:sz w:val="26"/>
          <w:szCs w:val="26"/>
          <w:u w:val="single"/>
        </w:rPr>
        <w:t>«Человек в согласии с природой»</w:t>
      </w:r>
      <w:r w:rsidRPr="00542E9F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542E9F">
        <w:rPr>
          <w:rFonts w:ascii="Times New Roman" w:hAnsi="Times New Roman"/>
          <w:sz w:val="26"/>
          <w:szCs w:val="26"/>
        </w:rPr>
        <w:t>показ бережного отношения человека к природе родного края;</w:t>
      </w:r>
    </w:p>
    <w:p w:rsidR="0007386C" w:rsidRPr="00542E9F" w:rsidRDefault="0007386C" w:rsidP="0007386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7182">
        <w:rPr>
          <w:rFonts w:ascii="Times New Roman" w:hAnsi="Times New Roman"/>
          <w:sz w:val="26"/>
          <w:szCs w:val="26"/>
          <w:u w:val="single"/>
        </w:rPr>
        <w:t>«Крик о помощи»</w:t>
      </w:r>
      <w:r w:rsidRPr="00542E9F">
        <w:rPr>
          <w:rFonts w:ascii="Times New Roman" w:hAnsi="Times New Roman"/>
          <w:sz w:val="26"/>
          <w:szCs w:val="26"/>
        </w:rPr>
        <w:t xml:space="preserve"> - отражение экологических проблем Калужской области, ее районов и отдельных населенных пунктов; </w:t>
      </w:r>
    </w:p>
    <w:p w:rsidR="0007386C" w:rsidRPr="00542E9F" w:rsidRDefault="0007386C" w:rsidP="000738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 xml:space="preserve">конкурс </w:t>
      </w:r>
      <w:r w:rsidR="00981AB4">
        <w:rPr>
          <w:rFonts w:ascii="Times New Roman" w:hAnsi="Times New Roman"/>
          <w:b/>
          <w:i/>
          <w:sz w:val="26"/>
          <w:szCs w:val="26"/>
        </w:rPr>
        <w:t>поделок из вторичного сырья</w:t>
      </w:r>
      <w:r w:rsidRPr="00542E9F">
        <w:rPr>
          <w:rFonts w:ascii="Times New Roman" w:hAnsi="Times New Roman"/>
          <w:b/>
          <w:i/>
          <w:sz w:val="26"/>
          <w:szCs w:val="26"/>
        </w:rPr>
        <w:t xml:space="preserve"> «Береги природу»</w:t>
      </w:r>
      <w:r w:rsidRPr="00542E9F">
        <w:rPr>
          <w:rFonts w:ascii="Times New Roman" w:hAnsi="Times New Roman"/>
          <w:sz w:val="26"/>
          <w:szCs w:val="26"/>
        </w:rPr>
        <w:t xml:space="preserve"> </w:t>
      </w:r>
    </w:p>
    <w:p w:rsidR="008A2632" w:rsidRPr="008A2632" w:rsidRDefault="0007386C" w:rsidP="008A2632">
      <w:pPr>
        <w:pStyle w:val="a6"/>
        <w:tabs>
          <w:tab w:val="left" w:pos="1500"/>
        </w:tabs>
        <w:spacing w:before="1"/>
        <w:ind w:left="0" w:right="232" w:firstLine="709"/>
        <w:rPr>
          <w:sz w:val="26"/>
          <w:szCs w:val="26"/>
        </w:rPr>
      </w:pPr>
      <w:r w:rsidRPr="008A2632">
        <w:rPr>
          <w:sz w:val="26"/>
          <w:szCs w:val="26"/>
        </w:rPr>
        <w:t>Рассматрива</w:t>
      </w:r>
      <w:r w:rsidR="008A2632">
        <w:rPr>
          <w:sz w:val="26"/>
          <w:szCs w:val="26"/>
        </w:rPr>
        <w:t>е</w:t>
      </w:r>
      <w:r w:rsidRPr="008A2632">
        <w:rPr>
          <w:sz w:val="26"/>
          <w:szCs w:val="26"/>
        </w:rPr>
        <w:t xml:space="preserve">тся </w:t>
      </w:r>
      <w:r w:rsidR="008A2632" w:rsidRPr="008A2632">
        <w:rPr>
          <w:sz w:val="26"/>
          <w:szCs w:val="26"/>
        </w:rPr>
        <w:t>презентация Поделки из вторичного сырья.</w:t>
      </w:r>
    </w:p>
    <w:p w:rsidR="0007386C" w:rsidRPr="008A2632" w:rsidRDefault="008A2632" w:rsidP="008A2632">
      <w:pPr>
        <w:pStyle w:val="a6"/>
        <w:tabs>
          <w:tab w:val="left" w:pos="1500"/>
        </w:tabs>
        <w:spacing w:before="1"/>
        <w:ind w:left="0" w:right="233" w:firstLine="709"/>
        <w:rPr>
          <w:sz w:val="28"/>
          <w:szCs w:val="28"/>
        </w:rPr>
      </w:pPr>
      <w:r w:rsidRPr="008A2632">
        <w:rPr>
          <w:sz w:val="26"/>
          <w:szCs w:val="26"/>
        </w:rPr>
        <w:t>Поделкой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может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быть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тематическая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композиция,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макет,</w:t>
      </w:r>
      <w:r w:rsidRPr="008A2632">
        <w:rPr>
          <w:spacing w:val="66"/>
          <w:sz w:val="26"/>
          <w:szCs w:val="26"/>
        </w:rPr>
        <w:t xml:space="preserve"> </w:t>
      </w:r>
      <w:r w:rsidRPr="008A2632">
        <w:rPr>
          <w:sz w:val="26"/>
          <w:szCs w:val="26"/>
        </w:rPr>
        <w:t>панно,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отдельно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стоящие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сказочные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герои.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Она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может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включать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в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себя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рисунки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и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фотографии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с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элементами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природы,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икебаны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цветов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и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 xml:space="preserve">растений. Поделка </w:t>
      </w:r>
      <w:r>
        <w:rPr>
          <w:sz w:val="26"/>
          <w:szCs w:val="26"/>
        </w:rPr>
        <w:t>может</w:t>
      </w:r>
      <w:r w:rsidRPr="008A2632">
        <w:rPr>
          <w:spacing w:val="1"/>
          <w:sz w:val="26"/>
          <w:szCs w:val="26"/>
        </w:rPr>
        <w:t xml:space="preserve"> </w:t>
      </w:r>
      <w:r w:rsidRPr="008A2632">
        <w:rPr>
          <w:sz w:val="26"/>
          <w:szCs w:val="26"/>
        </w:rPr>
        <w:t>содержать в себе образы сказочных героев «</w:t>
      </w:r>
      <w:proofErr w:type="spellStart"/>
      <w:r w:rsidRPr="008A2632">
        <w:rPr>
          <w:sz w:val="26"/>
          <w:szCs w:val="26"/>
        </w:rPr>
        <w:t>Эколят</w:t>
      </w:r>
      <w:proofErr w:type="spellEnd"/>
      <w:r w:rsidRPr="008A2632">
        <w:rPr>
          <w:sz w:val="26"/>
          <w:szCs w:val="26"/>
        </w:rPr>
        <w:t xml:space="preserve"> – друзей и защитников Природы» (Умницы, Шалуна, Тихони и Елочки) и логотип «</w:t>
      </w:r>
      <w:proofErr w:type="spellStart"/>
      <w:r w:rsidRPr="008A2632">
        <w:rPr>
          <w:sz w:val="26"/>
          <w:szCs w:val="26"/>
        </w:rPr>
        <w:t>Эколята</w:t>
      </w:r>
      <w:proofErr w:type="spellEnd"/>
      <w:r w:rsidRPr="008A2632">
        <w:rPr>
          <w:sz w:val="26"/>
          <w:szCs w:val="26"/>
        </w:rPr>
        <w:t>».</w:t>
      </w:r>
      <w:r w:rsidR="0007386C" w:rsidRPr="00542E9F">
        <w:rPr>
          <w:sz w:val="26"/>
          <w:szCs w:val="26"/>
        </w:rPr>
        <w:t xml:space="preserve"> (Приложение 2);</w:t>
      </w:r>
    </w:p>
    <w:p w:rsidR="0007386C" w:rsidRPr="00542E9F" w:rsidRDefault="0007386C" w:rsidP="000738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>проект «Птичкин дом»</w:t>
      </w:r>
      <w:r w:rsidRPr="00542E9F">
        <w:rPr>
          <w:rFonts w:ascii="Times New Roman" w:hAnsi="Times New Roman"/>
          <w:sz w:val="26"/>
          <w:szCs w:val="26"/>
        </w:rPr>
        <w:t xml:space="preserve"> </w:t>
      </w:r>
    </w:p>
    <w:p w:rsidR="0007386C" w:rsidRPr="00542E9F" w:rsidRDefault="0007386C" w:rsidP="000738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</w:t>
      </w:r>
      <w:r w:rsidR="00E6018E">
        <w:rPr>
          <w:rFonts w:ascii="Times New Roman" w:hAnsi="Times New Roman"/>
          <w:sz w:val="26"/>
          <w:szCs w:val="26"/>
        </w:rPr>
        <w:t xml:space="preserve">ссматриваются проектные работы </w:t>
      </w:r>
      <w:r w:rsidRPr="00542E9F">
        <w:rPr>
          <w:rFonts w:ascii="Times New Roman" w:hAnsi="Times New Roman"/>
          <w:sz w:val="26"/>
          <w:szCs w:val="26"/>
        </w:rPr>
        <w:t>по изучению зимующих птиц на кормовой базе (Приложение 3);</w:t>
      </w:r>
    </w:p>
    <w:p w:rsidR="0007386C" w:rsidRPr="00542E9F" w:rsidRDefault="0007386C" w:rsidP="000738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 xml:space="preserve">конкурс «Поляна </w:t>
      </w:r>
      <w:proofErr w:type="spellStart"/>
      <w:r w:rsidRPr="00542E9F">
        <w:rPr>
          <w:rFonts w:ascii="Times New Roman" w:hAnsi="Times New Roman"/>
          <w:b/>
          <w:i/>
          <w:sz w:val="26"/>
          <w:szCs w:val="26"/>
        </w:rPr>
        <w:t>Эколят</w:t>
      </w:r>
      <w:proofErr w:type="spellEnd"/>
      <w:r w:rsidRPr="00542E9F">
        <w:rPr>
          <w:rFonts w:ascii="Times New Roman" w:hAnsi="Times New Roman"/>
          <w:b/>
          <w:i/>
          <w:sz w:val="26"/>
          <w:szCs w:val="26"/>
        </w:rPr>
        <w:t xml:space="preserve">» </w:t>
      </w:r>
    </w:p>
    <w:p w:rsidR="0007386C" w:rsidRPr="00542E9F" w:rsidRDefault="0007386C" w:rsidP="000738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Рассматриваются фотографии </w:t>
      </w:r>
      <w:r w:rsidRPr="00542E9F">
        <w:rPr>
          <w:rFonts w:ascii="Times New Roman" w:hAnsi="Times New Roman"/>
          <w:sz w:val="26"/>
          <w:szCs w:val="26"/>
          <w:shd w:val="clear" w:color="auto" w:fill="FFFFFF"/>
        </w:rPr>
        <w:t>композиций миниатюрных альпинариев,</w:t>
      </w:r>
      <w:r w:rsidRPr="00542E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2E9F">
        <w:rPr>
          <w:rFonts w:ascii="Times New Roman" w:hAnsi="Times New Roman"/>
          <w:sz w:val="26"/>
          <w:szCs w:val="26"/>
          <w:shd w:val="clear" w:color="auto" w:fill="FFFFFF"/>
        </w:rPr>
        <w:t>флорариумов</w:t>
      </w:r>
      <w:proofErr w:type="spellEnd"/>
      <w:r w:rsidRPr="00542E9F">
        <w:rPr>
          <w:rFonts w:ascii="Times New Roman" w:hAnsi="Times New Roman"/>
          <w:bCs/>
          <w:sz w:val="26"/>
          <w:szCs w:val="26"/>
          <w:shd w:val="clear" w:color="auto" w:fill="FFFFFF"/>
        </w:rPr>
        <w:t>,</w:t>
      </w:r>
      <w:r w:rsidRPr="00542E9F">
        <w:rPr>
          <w:rFonts w:ascii="Times New Roman" w:hAnsi="Times New Roman"/>
          <w:sz w:val="26"/>
          <w:szCs w:val="26"/>
        </w:rPr>
        <w:t xml:space="preserve"> </w:t>
      </w:r>
      <w:r w:rsidRPr="00542E9F">
        <w:rPr>
          <w:rFonts w:ascii="Times New Roman" w:hAnsi="Times New Roman"/>
          <w:sz w:val="26"/>
          <w:szCs w:val="26"/>
          <w:shd w:val="clear" w:color="auto" w:fill="FFFFFF"/>
        </w:rPr>
        <w:t xml:space="preserve">переносных клумб </w:t>
      </w:r>
      <w:r w:rsidRPr="00542E9F">
        <w:rPr>
          <w:rFonts w:ascii="Times New Roman" w:hAnsi="Times New Roman"/>
          <w:sz w:val="26"/>
          <w:szCs w:val="26"/>
        </w:rPr>
        <w:t>(Приложение 4);</w:t>
      </w:r>
    </w:p>
    <w:p w:rsidR="0007386C" w:rsidRPr="00542E9F" w:rsidRDefault="0007386C" w:rsidP="000738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>конкурс сказок, стихов, рассказов «Природа – твой друг»</w:t>
      </w:r>
      <w:r w:rsidRPr="00542E9F">
        <w:rPr>
          <w:rFonts w:ascii="Times New Roman" w:hAnsi="Times New Roman"/>
          <w:sz w:val="26"/>
          <w:szCs w:val="26"/>
        </w:rPr>
        <w:t xml:space="preserve"> </w:t>
      </w:r>
    </w:p>
    <w:p w:rsidR="0007386C" w:rsidRPr="00542E9F" w:rsidRDefault="0007386C" w:rsidP="00073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Рассматриваются литературные работы, отражающие проблемы экологии родного края, литературные работы о памятниках природы, созданных ветром, водой, землей и солнцем и т.д. (Приложение 5).</w:t>
      </w:r>
    </w:p>
    <w:p w:rsidR="0007386C" w:rsidRPr="00542E9F" w:rsidRDefault="0007386C" w:rsidP="0007386C">
      <w:pPr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right="18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На конкурсы Проекта не принимаются работы:</w:t>
      </w:r>
    </w:p>
    <w:p w:rsidR="0007386C" w:rsidRPr="00542E9F" w:rsidRDefault="0007386C" w:rsidP="00AE718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не соответствующие тематике конкурсов;</w:t>
      </w:r>
    </w:p>
    <w:p w:rsidR="0007386C" w:rsidRPr="00542E9F" w:rsidRDefault="0007386C" w:rsidP="0007386C">
      <w:pPr>
        <w:numPr>
          <w:ilvl w:val="0"/>
          <w:numId w:val="4"/>
        </w:numPr>
        <w:shd w:val="clear" w:color="auto" w:fill="FFFFFF"/>
        <w:tabs>
          <w:tab w:val="left" w:pos="731"/>
        </w:tabs>
        <w:spacing w:after="0" w:line="240" w:lineRule="auto"/>
        <w:ind w:left="0" w:right="25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07386C" w:rsidRPr="00542E9F" w:rsidRDefault="0007386C" w:rsidP="0007386C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по которым выявлены признаки плагиата.</w:t>
      </w:r>
    </w:p>
    <w:p w:rsidR="0007386C" w:rsidRPr="00542E9F" w:rsidRDefault="0007386C" w:rsidP="0007386C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Требования к оформлению работ для участия в отдельных конкурсах Проекта определяются приложениями 1-5 к настоящему Положению. </w:t>
      </w:r>
    </w:p>
    <w:p w:rsidR="00F52E79" w:rsidRDefault="0007386C" w:rsidP="00F52E79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Заявки (приложение 6)</w:t>
      </w:r>
      <w:r w:rsidR="00616AA5">
        <w:rPr>
          <w:rFonts w:ascii="Times New Roman" w:hAnsi="Times New Roman"/>
          <w:sz w:val="26"/>
          <w:szCs w:val="26"/>
        </w:rPr>
        <w:t>, согласие на обработку персональных данных (приложение 7)</w:t>
      </w:r>
      <w:r w:rsidRPr="00542E9F">
        <w:rPr>
          <w:rFonts w:ascii="Times New Roman" w:hAnsi="Times New Roman"/>
          <w:sz w:val="26"/>
          <w:szCs w:val="26"/>
        </w:rPr>
        <w:t xml:space="preserve"> и работы направляются в ГБУ ДО КО «ОЭБЦ» на </w:t>
      </w:r>
      <w:r w:rsidR="0086592E">
        <w:rPr>
          <w:rFonts w:ascii="Times New Roman" w:hAnsi="Times New Roman"/>
          <w:sz w:val="26"/>
          <w:szCs w:val="26"/>
        </w:rPr>
        <w:t xml:space="preserve">электронную </w:t>
      </w:r>
      <w:r w:rsidRPr="00542E9F">
        <w:rPr>
          <w:rFonts w:ascii="Times New Roman" w:hAnsi="Times New Roman"/>
          <w:sz w:val="26"/>
          <w:szCs w:val="26"/>
        </w:rPr>
        <w:t xml:space="preserve">почту </w:t>
      </w:r>
      <w:hyperlink r:id="rId6" w:history="1">
        <w:r w:rsidR="005351F1" w:rsidRPr="00F52E7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lx</w:t>
        </w:r>
        <w:r w:rsidR="005351F1" w:rsidRPr="00F52E79">
          <w:rPr>
            <w:rStyle w:val="a3"/>
            <w:rFonts w:ascii="Times New Roman" w:hAnsi="Times New Roman"/>
            <w:b/>
            <w:sz w:val="26"/>
            <w:szCs w:val="26"/>
          </w:rPr>
          <w:t>-1070@</w:t>
        </w:r>
        <w:proofErr w:type="spellStart"/>
        <w:r w:rsidR="005351F1" w:rsidRPr="00F52E7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yandex</w:t>
        </w:r>
        <w:proofErr w:type="spellEnd"/>
        <w:r w:rsidR="005351F1" w:rsidRPr="00F52E79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351F1" w:rsidRPr="00F52E79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5351F1" w:rsidRPr="00F52E79">
        <w:rPr>
          <w:rFonts w:ascii="Times New Roman" w:hAnsi="Times New Roman"/>
          <w:b/>
          <w:sz w:val="26"/>
          <w:szCs w:val="26"/>
        </w:rPr>
        <w:t xml:space="preserve"> </w:t>
      </w:r>
      <w:hyperlink r:id="rId7" w:history="1"/>
      <w:r w:rsidR="0086592E" w:rsidRPr="0086592E">
        <w:rPr>
          <w:rFonts w:ascii="Times New Roman" w:hAnsi="Times New Roman"/>
          <w:sz w:val="26"/>
          <w:szCs w:val="26"/>
        </w:rPr>
        <w:t>с указанием темы</w:t>
      </w:r>
      <w:r w:rsidR="0086592E">
        <w:t xml:space="preserve"> </w:t>
      </w:r>
      <w:proofErr w:type="spellStart"/>
      <w:r w:rsidR="0086592E">
        <w:rPr>
          <w:rFonts w:ascii="Times New Roman" w:hAnsi="Times New Roman"/>
          <w:sz w:val="26"/>
          <w:szCs w:val="26"/>
        </w:rPr>
        <w:t>Э</w:t>
      </w:r>
      <w:r w:rsidRPr="00542E9F">
        <w:rPr>
          <w:rFonts w:ascii="Times New Roman" w:hAnsi="Times New Roman"/>
          <w:sz w:val="26"/>
          <w:szCs w:val="26"/>
        </w:rPr>
        <w:t>колята</w:t>
      </w:r>
      <w:proofErr w:type="spellEnd"/>
      <w:r w:rsidRPr="00542E9F">
        <w:rPr>
          <w:rFonts w:ascii="Times New Roman" w:hAnsi="Times New Roman"/>
          <w:sz w:val="26"/>
          <w:szCs w:val="26"/>
        </w:rPr>
        <w:t>-Молодые защитники природы».</w:t>
      </w:r>
    </w:p>
    <w:p w:rsidR="00F52E79" w:rsidRDefault="00F52E79" w:rsidP="00F52E79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2E79">
        <w:rPr>
          <w:rFonts w:ascii="Times New Roman" w:hAnsi="Times New Roman"/>
          <w:sz w:val="26"/>
          <w:szCs w:val="26"/>
          <w:lang w:eastAsia="ar-SA"/>
        </w:rPr>
        <w:t>Работы, представленные на Конкурс после даты, которая указана в положении, не принимаются и не рассматриваются.</w:t>
      </w:r>
    </w:p>
    <w:p w:rsidR="0007386C" w:rsidRPr="00AE7182" w:rsidRDefault="00F52E79" w:rsidP="00AE7182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2E79">
        <w:rPr>
          <w:rFonts w:ascii="Times New Roman" w:hAnsi="Times New Roman"/>
          <w:sz w:val="26"/>
          <w:szCs w:val="26"/>
          <w:lang w:eastAsia="ar-SA"/>
        </w:rPr>
        <w:t>Организаторы оставляют за собой право вносить изменения и дополнения в положение о Конкурсе, если в этом возникает необходимость.</w:t>
      </w:r>
    </w:p>
    <w:p w:rsidR="0007386C" w:rsidRPr="00616AA5" w:rsidRDefault="0007386C" w:rsidP="0007386C">
      <w:pPr>
        <w:spacing w:after="0" w:line="240" w:lineRule="auto"/>
        <w:ind w:left="647"/>
        <w:jc w:val="both"/>
        <w:rPr>
          <w:rFonts w:ascii="Times New Roman" w:hAnsi="Times New Roman"/>
          <w:sz w:val="24"/>
          <w:szCs w:val="24"/>
        </w:rPr>
      </w:pPr>
    </w:p>
    <w:p w:rsidR="0007386C" w:rsidRPr="00827677" w:rsidRDefault="0007386C" w:rsidP="0007386C">
      <w:pPr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7677">
        <w:rPr>
          <w:rFonts w:ascii="Times New Roman" w:hAnsi="Times New Roman"/>
          <w:b/>
          <w:sz w:val="26"/>
          <w:szCs w:val="26"/>
        </w:rPr>
        <w:t>Итоги Проекта</w:t>
      </w:r>
    </w:p>
    <w:p w:rsidR="008A2632" w:rsidRPr="00827677" w:rsidRDefault="0007386C" w:rsidP="00827677">
      <w:pPr>
        <w:numPr>
          <w:ilvl w:val="1"/>
          <w:numId w:val="9"/>
        </w:numPr>
        <w:spacing w:after="0" w:line="240" w:lineRule="auto"/>
        <w:ind w:left="0" w:right="2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27677">
        <w:rPr>
          <w:rFonts w:ascii="Times New Roman" w:hAnsi="Times New Roman"/>
          <w:sz w:val="26"/>
          <w:szCs w:val="26"/>
        </w:rPr>
        <w:t>По наибольшему количеству набранных баллов оп</w:t>
      </w:r>
      <w:r w:rsidR="00827677">
        <w:rPr>
          <w:rFonts w:ascii="Times New Roman" w:hAnsi="Times New Roman"/>
          <w:sz w:val="26"/>
          <w:szCs w:val="26"/>
        </w:rPr>
        <w:t xml:space="preserve">ределяются победитель (1 место), </w:t>
      </w:r>
      <w:r w:rsidRPr="00827677">
        <w:rPr>
          <w:rFonts w:ascii="Times New Roman" w:hAnsi="Times New Roman"/>
          <w:sz w:val="26"/>
          <w:szCs w:val="26"/>
        </w:rPr>
        <w:t>призеры (2 и 3 место) в каждом конкурсе / номинации / возрастной группе конкурса, которые награждаются дипломами</w:t>
      </w:r>
      <w:r w:rsidR="00827677">
        <w:rPr>
          <w:rFonts w:ascii="Times New Roman" w:hAnsi="Times New Roman"/>
          <w:sz w:val="26"/>
          <w:szCs w:val="26"/>
        </w:rPr>
        <w:t>.</w:t>
      </w:r>
    </w:p>
    <w:p w:rsidR="0007386C" w:rsidRPr="00827677" w:rsidRDefault="0007386C" w:rsidP="00827677">
      <w:pPr>
        <w:numPr>
          <w:ilvl w:val="1"/>
          <w:numId w:val="9"/>
        </w:numPr>
        <w:spacing w:after="0" w:line="240" w:lineRule="auto"/>
        <w:ind w:left="0" w:right="2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27677">
        <w:rPr>
          <w:rFonts w:ascii="Times New Roman" w:hAnsi="Times New Roman"/>
          <w:sz w:val="26"/>
          <w:szCs w:val="26"/>
        </w:rPr>
        <w:t xml:space="preserve">По итогам оценивания работ в конкурсах «Сохраним это чудо» и «Природа – твой </w:t>
      </w:r>
      <w:r w:rsidR="00301572" w:rsidRPr="00827677">
        <w:rPr>
          <w:rFonts w:ascii="Times New Roman" w:hAnsi="Times New Roman"/>
          <w:sz w:val="26"/>
          <w:szCs w:val="26"/>
        </w:rPr>
        <w:t>друг» определяются</w:t>
      </w:r>
      <w:r w:rsidRPr="00827677">
        <w:rPr>
          <w:rFonts w:ascii="Times New Roman" w:hAnsi="Times New Roman"/>
          <w:sz w:val="26"/>
          <w:szCs w:val="26"/>
        </w:rPr>
        <w:t xml:space="preserve"> 3 лауреата, в конкурсе «Береги природу» определяются </w:t>
      </w:r>
      <w:r w:rsidR="008A2632" w:rsidRPr="00827677">
        <w:rPr>
          <w:rFonts w:ascii="Times New Roman" w:hAnsi="Times New Roman"/>
          <w:sz w:val="26"/>
          <w:szCs w:val="26"/>
        </w:rPr>
        <w:t xml:space="preserve">5 лауреатов в каждой возрастной группе, </w:t>
      </w:r>
      <w:r w:rsidR="00280F46">
        <w:rPr>
          <w:rFonts w:ascii="Times New Roman" w:hAnsi="Times New Roman"/>
          <w:sz w:val="26"/>
          <w:szCs w:val="26"/>
        </w:rPr>
        <w:t>которые награждаются дипломами.</w:t>
      </w:r>
    </w:p>
    <w:p w:rsidR="0007386C" w:rsidRPr="00F52E79" w:rsidRDefault="0007386C" w:rsidP="0007386C">
      <w:pPr>
        <w:numPr>
          <w:ilvl w:val="1"/>
          <w:numId w:val="9"/>
        </w:numPr>
        <w:shd w:val="clear" w:color="auto" w:fill="FFFFFF"/>
        <w:spacing w:after="0" w:line="240" w:lineRule="auto"/>
        <w:ind w:left="0" w:right="29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lastRenderedPageBreak/>
        <w:t xml:space="preserve">Все участники получают </w:t>
      </w:r>
      <w:r w:rsidRPr="00F52E79">
        <w:rPr>
          <w:rFonts w:ascii="Times New Roman" w:hAnsi="Times New Roman"/>
          <w:sz w:val="26"/>
          <w:szCs w:val="26"/>
        </w:rPr>
        <w:t>сертифика</w:t>
      </w:r>
      <w:r w:rsidR="00301572" w:rsidRPr="00F52E79">
        <w:rPr>
          <w:rFonts w:ascii="Times New Roman" w:hAnsi="Times New Roman"/>
          <w:sz w:val="26"/>
          <w:szCs w:val="26"/>
        </w:rPr>
        <w:t>ты участника в электронном виде.</w:t>
      </w:r>
    </w:p>
    <w:p w:rsidR="0007386C" w:rsidRDefault="0007386C" w:rsidP="0007386C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Результаты конкурсной программы Проекта размещаются на сайте ГБУ ДО КО «ОЭБЦ» </w:t>
      </w:r>
      <w:hyperlink r:id="rId8" w:history="1">
        <w:proofErr w:type="gramStart"/>
        <w:r w:rsidR="00AE7182" w:rsidRPr="0045776E">
          <w:rPr>
            <w:rStyle w:val="a3"/>
            <w:rFonts w:ascii="Times New Roman" w:hAnsi="Times New Roman"/>
            <w:sz w:val="26"/>
            <w:szCs w:val="26"/>
          </w:rPr>
          <w:t>http://koebcu40.ru</w:t>
        </w:r>
      </w:hyperlink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542E9F">
        <w:rPr>
          <w:rFonts w:ascii="Times New Roman" w:hAnsi="Times New Roman"/>
          <w:sz w:val="26"/>
          <w:szCs w:val="26"/>
        </w:rPr>
        <w:t>.</w:t>
      </w:r>
      <w:proofErr w:type="gramEnd"/>
    </w:p>
    <w:p w:rsidR="00E6018E" w:rsidRPr="00542E9F" w:rsidRDefault="00E6018E" w:rsidP="00E6018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7386C" w:rsidRPr="00827677" w:rsidRDefault="0007386C" w:rsidP="0007386C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827677">
        <w:rPr>
          <w:rFonts w:ascii="Times New Roman" w:hAnsi="Times New Roman"/>
          <w:sz w:val="26"/>
          <w:szCs w:val="26"/>
        </w:rPr>
        <w:t>Приложение 1</w:t>
      </w:r>
    </w:p>
    <w:p w:rsidR="0007386C" w:rsidRPr="00542E9F" w:rsidRDefault="0007386C" w:rsidP="0007386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>Фотоконкурс «Сохраним это чудо»</w:t>
      </w:r>
    </w:p>
    <w:p w:rsidR="0007386C" w:rsidRPr="00542E9F" w:rsidRDefault="0007386C" w:rsidP="0007386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7386C" w:rsidRPr="00542E9F" w:rsidRDefault="0007386C" w:rsidP="0007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Конкурс проводится для учащихся</w:t>
      </w:r>
      <w:r w:rsidR="00DF7C81">
        <w:rPr>
          <w:rFonts w:ascii="Times New Roman" w:hAnsi="Times New Roman"/>
          <w:sz w:val="26"/>
          <w:szCs w:val="26"/>
        </w:rPr>
        <w:t xml:space="preserve"> образовательных организаций</w:t>
      </w:r>
      <w:r w:rsidRPr="00542E9F">
        <w:rPr>
          <w:rFonts w:ascii="Times New Roman" w:hAnsi="Times New Roman"/>
          <w:sz w:val="26"/>
          <w:szCs w:val="26"/>
        </w:rPr>
        <w:t xml:space="preserve"> </w:t>
      </w:r>
      <w:r w:rsidR="00FD580E">
        <w:rPr>
          <w:rFonts w:ascii="Times New Roman" w:hAnsi="Times New Roman"/>
          <w:sz w:val="26"/>
          <w:szCs w:val="26"/>
        </w:rPr>
        <w:t>1-11 класс</w:t>
      </w:r>
      <w:r w:rsidR="00184627">
        <w:rPr>
          <w:rFonts w:ascii="Times New Roman" w:hAnsi="Times New Roman"/>
          <w:sz w:val="26"/>
          <w:szCs w:val="26"/>
        </w:rPr>
        <w:t>ов</w:t>
      </w:r>
      <w:r w:rsidRPr="00542E9F">
        <w:rPr>
          <w:rFonts w:ascii="Times New Roman" w:hAnsi="Times New Roman"/>
          <w:sz w:val="26"/>
          <w:szCs w:val="26"/>
        </w:rPr>
        <w:t xml:space="preserve"> по следующим номинациям: </w:t>
      </w:r>
    </w:p>
    <w:p w:rsidR="0007386C" w:rsidRPr="00542E9F" w:rsidRDefault="0007386C" w:rsidP="000738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542E9F">
        <w:rPr>
          <w:rFonts w:ascii="Times New Roman" w:hAnsi="Times New Roman"/>
          <w:b/>
          <w:bCs/>
          <w:sz w:val="26"/>
          <w:szCs w:val="26"/>
        </w:rPr>
        <w:t xml:space="preserve">«Человек в согласии с природой» - </w:t>
      </w:r>
      <w:r w:rsidRPr="00542E9F">
        <w:rPr>
          <w:rFonts w:ascii="Times New Roman" w:hAnsi="Times New Roman"/>
          <w:sz w:val="26"/>
          <w:szCs w:val="26"/>
        </w:rPr>
        <w:t>показ бережного отношения человека к природе родного края;</w:t>
      </w:r>
    </w:p>
    <w:p w:rsidR="0007386C" w:rsidRPr="00542E9F" w:rsidRDefault="0007386C" w:rsidP="0007386C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«Крик о помощи»</w:t>
      </w:r>
      <w:r w:rsidRPr="00542E9F">
        <w:rPr>
          <w:rFonts w:ascii="Times New Roman" w:hAnsi="Times New Roman"/>
          <w:sz w:val="26"/>
          <w:szCs w:val="26"/>
        </w:rPr>
        <w:t xml:space="preserve"> - отражение экологических проблем области; </w:t>
      </w:r>
    </w:p>
    <w:p w:rsidR="0007386C" w:rsidRPr="00542E9F" w:rsidRDefault="0007386C" w:rsidP="0007386C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Требования к оформлению конкурсного материала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line="240" w:lineRule="auto"/>
        <w:ind w:right="36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1.1 На каждую конкурсную работу необходимо заполнить анкету-заявку (приложение 6).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line="240" w:lineRule="auto"/>
        <w:ind w:right="32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1.2. Все текстовые материалы должны быть написаны на русском языке.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line="240" w:lineRule="auto"/>
        <w:ind w:right="32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1.3 Работы на конкурс необходимо предоставить </w:t>
      </w:r>
      <w:r w:rsidRPr="00542E9F">
        <w:rPr>
          <w:rFonts w:ascii="Times New Roman" w:hAnsi="Times New Roman"/>
          <w:b/>
          <w:sz w:val="26"/>
          <w:szCs w:val="26"/>
        </w:rPr>
        <w:t>в электронном виде</w:t>
      </w:r>
      <w:r w:rsidRPr="00542E9F">
        <w:rPr>
          <w:rFonts w:ascii="Times New Roman" w:hAnsi="Times New Roman"/>
          <w:sz w:val="26"/>
          <w:szCs w:val="26"/>
        </w:rPr>
        <w:t>.</w:t>
      </w:r>
    </w:p>
    <w:p w:rsidR="0007386C" w:rsidRPr="00542E9F" w:rsidRDefault="0007386C" w:rsidP="0007386C">
      <w:pPr>
        <w:spacing w:line="240" w:lineRule="auto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  <w:u w:val="single"/>
        </w:rPr>
        <w:t>Требования к фотоработам в электронном виде</w:t>
      </w:r>
      <w:r w:rsidRPr="00542E9F">
        <w:rPr>
          <w:rFonts w:ascii="Times New Roman" w:hAnsi="Times New Roman"/>
          <w:sz w:val="26"/>
          <w:szCs w:val="26"/>
        </w:rPr>
        <w:t>:</w:t>
      </w:r>
    </w:p>
    <w:p w:rsidR="0007386C" w:rsidRPr="00542E9F" w:rsidRDefault="0007386C" w:rsidP="00AE718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фотографии должны быть в формате </w:t>
      </w:r>
      <w:r w:rsidRPr="00280F46">
        <w:rPr>
          <w:rFonts w:ascii="Times New Roman" w:hAnsi="Times New Roman"/>
          <w:b/>
          <w:sz w:val="26"/>
          <w:szCs w:val="26"/>
          <w:u w:val="single"/>
          <w:lang w:val="en-US"/>
        </w:rPr>
        <w:t>JPEG</w:t>
      </w:r>
      <w:r w:rsidRPr="00542E9F">
        <w:rPr>
          <w:rFonts w:ascii="Times New Roman" w:hAnsi="Times New Roman"/>
          <w:sz w:val="26"/>
          <w:szCs w:val="26"/>
        </w:rPr>
        <w:t>, минимальное размещение – 1024 пикселей по длинной стороне;</w:t>
      </w:r>
    </w:p>
    <w:p w:rsidR="0007386C" w:rsidRPr="00542E9F" w:rsidRDefault="0007386C" w:rsidP="00AE718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фотография не должна содержать каких-либо подписей, логотипов и рамочек. Не приветствуется чрезмерная обработка снимков в графическом редакторе, уничтожающая сходство с оригиналом;</w:t>
      </w:r>
    </w:p>
    <w:p w:rsidR="0007386C" w:rsidRPr="00542E9F" w:rsidRDefault="0007386C" w:rsidP="00AE718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название файла с фото должно перекликаться с названием работы и содержать фамилию автора (например, </w:t>
      </w:r>
      <w:r w:rsidRPr="00542E9F">
        <w:rPr>
          <w:rFonts w:ascii="Times New Roman" w:hAnsi="Times New Roman"/>
          <w:i/>
          <w:sz w:val="26"/>
          <w:szCs w:val="26"/>
        </w:rPr>
        <w:t>Иванов Александр_Закат_над_Калугой.jpg</w:t>
      </w:r>
      <w:r w:rsidRPr="00542E9F">
        <w:rPr>
          <w:rFonts w:ascii="Times New Roman" w:hAnsi="Times New Roman"/>
          <w:sz w:val="26"/>
          <w:szCs w:val="26"/>
        </w:rPr>
        <w:t>);</w:t>
      </w:r>
    </w:p>
    <w:p w:rsidR="0007386C" w:rsidRPr="00542E9F" w:rsidRDefault="0007386C" w:rsidP="00AE718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работа сопровождается кратким описанием, обоснованием выбора объекта фотографии, дополнительной информацией о месте фотосъемки, объем которого должен быть не более двух страниц формата А4 (стандартный шрифт 12-14 размера через 1,5 интервала)</w:t>
      </w:r>
      <w:r w:rsidR="00280F46">
        <w:rPr>
          <w:rFonts w:ascii="Times New Roman" w:hAnsi="Times New Roman"/>
          <w:sz w:val="26"/>
          <w:szCs w:val="26"/>
        </w:rPr>
        <w:t xml:space="preserve"> в формате </w:t>
      </w:r>
      <w:r w:rsidR="00280F46" w:rsidRPr="00280F46">
        <w:rPr>
          <w:rFonts w:ascii="Times New Roman" w:hAnsi="Times New Roman"/>
          <w:b/>
          <w:color w:val="000000" w:themeColor="text1"/>
          <w:sz w:val="26"/>
          <w:szCs w:val="26"/>
          <w:u w:val="single"/>
          <w:lang w:val="en-US"/>
        </w:rPr>
        <w:t>Word</w:t>
      </w:r>
      <w:bookmarkStart w:id="1" w:name="_GoBack"/>
      <w:bookmarkEnd w:id="1"/>
      <w:r w:rsidRPr="00542E9F">
        <w:rPr>
          <w:rFonts w:ascii="Times New Roman" w:hAnsi="Times New Roman"/>
          <w:sz w:val="26"/>
          <w:szCs w:val="26"/>
        </w:rPr>
        <w:t xml:space="preserve">. Текст </w:t>
      </w:r>
      <w:r w:rsidR="00280F46">
        <w:rPr>
          <w:rFonts w:ascii="Times New Roman" w:hAnsi="Times New Roman"/>
          <w:sz w:val="26"/>
          <w:szCs w:val="26"/>
        </w:rPr>
        <w:t>должен</w:t>
      </w:r>
      <w:r w:rsidRPr="00542E9F">
        <w:rPr>
          <w:rFonts w:ascii="Times New Roman" w:hAnsi="Times New Roman"/>
          <w:sz w:val="26"/>
          <w:szCs w:val="26"/>
        </w:rPr>
        <w:t xml:space="preserve"> быть набран на компьютере. В нем также нужно повторить</w:t>
      </w:r>
      <w:r w:rsidR="00D977C6">
        <w:rPr>
          <w:rFonts w:ascii="Times New Roman" w:hAnsi="Times New Roman"/>
          <w:sz w:val="26"/>
          <w:szCs w:val="26"/>
        </w:rPr>
        <w:t xml:space="preserve"> информацию об авторе (Ф.И.О. </w:t>
      </w:r>
      <w:r w:rsidRPr="00542E9F">
        <w:rPr>
          <w:rFonts w:ascii="Times New Roman" w:hAnsi="Times New Roman"/>
          <w:sz w:val="26"/>
          <w:szCs w:val="26"/>
        </w:rPr>
        <w:t>возраст, образовательная организация, название работы);</w:t>
      </w:r>
    </w:p>
    <w:p w:rsidR="0007386C" w:rsidRPr="00542E9F" w:rsidRDefault="0007386C" w:rsidP="0007386C">
      <w:pPr>
        <w:shd w:val="clear" w:color="auto" w:fill="FFFFFF"/>
        <w:spacing w:before="48" w:after="48" w:line="288" w:lineRule="atLeast"/>
        <w:jc w:val="center"/>
        <w:rPr>
          <w:rFonts w:ascii="Times New Roman" w:hAnsi="Times New Roman"/>
          <w:bCs/>
          <w:sz w:val="26"/>
          <w:szCs w:val="26"/>
        </w:rPr>
      </w:pPr>
    </w:p>
    <w:p w:rsidR="0007386C" w:rsidRPr="00542E9F" w:rsidRDefault="0007386C" w:rsidP="0007386C">
      <w:pPr>
        <w:shd w:val="clear" w:color="auto" w:fill="FFFFFF"/>
        <w:spacing w:before="48" w:after="48" w:line="288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Критерии оценки конкурсных материалов</w:t>
      </w:r>
    </w:p>
    <w:p w:rsidR="0007386C" w:rsidRPr="00542E9F" w:rsidRDefault="0007386C" w:rsidP="0007386C">
      <w:pPr>
        <w:shd w:val="clear" w:color="auto" w:fill="FFFFFF"/>
        <w:spacing w:after="0" w:line="288" w:lineRule="atLeast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Работы, представленные на фотоконкурс, будут оцениваться по следующим критериям (максимальное количество баллов по каждому критерию - 5):</w:t>
      </w:r>
    </w:p>
    <w:p w:rsidR="0007386C" w:rsidRPr="00542E9F" w:rsidRDefault="0007386C" w:rsidP="0007386C">
      <w:pPr>
        <w:numPr>
          <w:ilvl w:val="0"/>
          <w:numId w:val="6"/>
        </w:numPr>
        <w:shd w:val="clear" w:color="auto" w:fill="FFFFFF"/>
        <w:spacing w:after="0" w:line="288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соответствие содержания фотоработы тематике и требованиям фотоконкурса;</w:t>
      </w:r>
    </w:p>
    <w:p w:rsidR="0007386C" w:rsidRPr="00542E9F" w:rsidRDefault="0007386C" w:rsidP="0007386C">
      <w:pPr>
        <w:numPr>
          <w:ilvl w:val="0"/>
          <w:numId w:val="6"/>
        </w:numPr>
        <w:shd w:val="clear" w:color="auto" w:fill="FFFFFF"/>
        <w:spacing w:after="0" w:line="288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оригинальность исполнения;</w:t>
      </w:r>
    </w:p>
    <w:p w:rsidR="0007386C" w:rsidRPr="00542E9F" w:rsidRDefault="0007386C" w:rsidP="0007386C">
      <w:pPr>
        <w:numPr>
          <w:ilvl w:val="0"/>
          <w:numId w:val="6"/>
        </w:numPr>
        <w:shd w:val="clear" w:color="auto" w:fill="FFFFFF"/>
        <w:spacing w:after="0" w:line="288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техника и качество исполнения;</w:t>
      </w:r>
    </w:p>
    <w:p w:rsidR="0007386C" w:rsidRPr="00542E9F" w:rsidRDefault="0007386C" w:rsidP="0007386C">
      <w:pPr>
        <w:numPr>
          <w:ilvl w:val="0"/>
          <w:numId w:val="6"/>
        </w:numPr>
        <w:shd w:val="clear" w:color="auto" w:fill="FFFFFF"/>
        <w:spacing w:after="0" w:line="288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колорит, наглядность;</w:t>
      </w:r>
    </w:p>
    <w:p w:rsidR="0007386C" w:rsidRPr="00542E9F" w:rsidRDefault="0007386C" w:rsidP="0007386C">
      <w:pPr>
        <w:numPr>
          <w:ilvl w:val="0"/>
          <w:numId w:val="6"/>
        </w:numPr>
        <w:shd w:val="clear" w:color="auto" w:fill="FFFFFF"/>
        <w:spacing w:after="0" w:line="288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художественный уровень произведения;</w:t>
      </w:r>
    </w:p>
    <w:p w:rsidR="0007386C" w:rsidRDefault="0007386C" w:rsidP="0007386C">
      <w:pPr>
        <w:numPr>
          <w:ilvl w:val="0"/>
          <w:numId w:val="6"/>
        </w:numPr>
        <w:shd w:val="clear" w:color="auto" w:fill="FFFFFF"/>
        <w:spacing w:after="0" w:line="288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экологическая составляющая.</w:t>
      </w:r>
    </w:p>
    <w:p w:rsidR="00AE7182" w:rsidRDefault="00AE7182" w:rsidP="0007386C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</w:p>
    <w:p w:rsidR="0007386C" w:rsidRPr="00542E9F" w:rsidRDefault="0007386C" w:rsidP="0007386C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42E9F">
        <w:rPr>
          <w:rFonts w:ascii="Times New Roman" w:hAnsi="Times New Roman"/>
          <w:i/>
          <w:sz w:val="26"/>
          <w:szCs w:val="26"/>
        </w:rPr>
        <w:t>Приложение 2</w:t>
      </w:r>
    </w:p>
    <w:p w:rsidR="0007386C" w:rsidRPr="00542E9F" w:rsidRDefault="0007386C" w:rsidP="000738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 xml:space="preserve">Конкурс </w:t>
      </w:r>
      <w:r w:rsidR="00AE7182">
        <w:rPr>
          <w:rFonts w:ascii="Times New Roman" w:hAnsi="Times New Roman"/>
          <w:b/>
          <w:i/>
          <w:sz w:val="26"/>
          <w:szCs w:val="26"/>
        </w:rPr>
        <w:t>поделок из бросового материала</w:t>
      </w:r>
      <w:r w:rsidRPr="00542E9F">
        <w:rPr>
          <w:rFonts w:ascii="Times New Roman" w:hAnsi="Times New Roman"/>
          <w:b/>
          <w:i/>
          <w:sz w:val="26"/>
          <w:szCs w:val="26"/>
        </w:rPr>
        <w:t xml:space="preserve"> «Береги природу»</w:t>
      </w:r>
    </w:p>
    <w:p w:rsidR="0007386C" w:rsidRPr="00542E9F" w:rsidRDefault="0007386C" w:rsidP="000738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lastRenderedPageBreak/>
        <w:t xml:space="preserve">Конкурс проводится для учащихся образовательных </w:t>
      </w:r>
      <w:r w:rsidR="00184627">
        <w:rPr>
          <w:rFonts w:ascii="Times New Roman" w:hAnsi="Times New Roman"/>
          <w:sz w:val="26"/>
          <w:szCs w:val="26"/>
        </w:rPr>
        <w:t>организаций</w:t>
      </w:r>
      <w:r w:rsidRPr="00542E9F">
        <w:rPr>
          <w:rFonts w:ascii="Times New Roman" w:hAnsi="Times New Roman"/>
          <w:sz w:val="26"/>
          <w:szCs w:val="26"/>
        </w:rPr>
        <w:t xml:space="preserve"> в трёх возрастных </w:t>
      </w:r>
      <w:r w:rsidR="00184627">
        <w:rPr>
          <w:rFonts w:ascii="Times New Roman" w:hAnsi="Times New Roman"/>
          <w:sz w:val="26"/>
          <w:szCs w:val="26"/>
        </w:rPr>
        <w:t>категориях</w:t>
      </w:r>
      <w:r w:rsidRPr="00542E9F">
        <w:rPr>
          <w:rFonts w:ascii="Times New Roman" w:hAnsi="Times New Roman"/>
          <w:sz w:val="26"/>
          <w:szCs w:val="26"/>
        </w:rPr>
        <w:t>:</w:t>
      </w:r>
    </w:p>
    <w:p w:rsidR="0007386C" w:rsidRPr="00542E9F" w:rsidRDefault="0007386C" w:rsidP="0007386C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1 группа:</w:t>
      </w:r>
      <w:r w:rsidRPr="00542E9F">
        <w:rPr>
          <w:rFonts w:ascii="Times New Roman" w:hAnsi="Times New Roman"/>
          <w:sz w:val="26"/>
          <w:szCs w:val="26"/>
        </w:rPr>
        <w:t xml:space="preserve"> дошкольники</w:t>
      </w:r>
    </w:p>
    <w:p w:rsidR="0007386C" w:rsidRPr="00542E9F" w:rsidRDefault="0007386C" w:rsidP="0007386C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 xml:space="preserve">2 группа: </w:t>
      </w:r>
      <w:r w:rsidR="00AE7182">
        <w:rPr>
          <w:rFonts w:ascii="Times New Roman" w:hAnsi="Times New Roman"/>
          <w:sz w:val="26"/>
          <w:szCs w:val="26"/>
        </w:rPr>
        <w:t>1-4</w:t>
      </w:r>
      <w:r w:rsidRPr="00542E9F">
        <w:rPr>
          <w:rFonts w:ascii="Times New Roman" w:hAnsi="Times New Roman"/>
          <w:sz w:val="26"/>
          <w:szCs w:val="26"/>
        </w:rPr>
        <w:t xml:space="preserve"> класс</w:t>
      </w:r>
    </w:p>
    <w:p w:rsidR="0007386C" w:rsidRPr="00542E9F" w:rsidRDefault="0007386C" w:rsidP="0007386C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 xml:space="preserve">3 группа: </w:t>
      </w:r>
      <w:r w:rsidR="00AE7182">
        <w:rPr>
          <w:rFonts w:ascii="Times New Roman" w:hAnsi="Times New Roman"/>
          <w:sz w:val="26"/>
          <w:szCs w:val="26"/>
        </w:rPr>
        <w:t>5-8</w:t>
      </w:r>
      <w:r w:rsidRPr="00542E9F">
        <w:rPr>
          <w:rFonts w:ascii="Times New Roman" w:hAnsi="Times New Roman"/>
          <w:sz w:val="26"/>
          <w:szCs w:val="26"/>
        </w:rPr>
        <w:t xml:space="preserve"> класс</w:t>
      </w:r>
    </w:p>
    <w:p w:rsidR="0007386C" w:rsidRPr="00542E9F" w:rsidRDefault="0007386C" w:rsidP="0007386C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Требования к оформлению конкурсного материала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1.1. На каждую конкурсную работу необходимо заполнить анкету-заявку (приложение 6).</w:t>
      </w:r>
    </w:p>
    <w:p w:rsidR="00FD580E" w:rsidRDefault="0007386C" w:rsidP="00FD580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D580E">
        <w:rPr>
          <w:rFonts w:ascii="Times New Roman" w:hAnsi="Times New Roman"/>
          <w:color w:val="000000" w:themeColor="text1"/>
          <w:sz w:val="26"/>
          <w:szCs w:val="26"/>
        </w:rPr>
        <w:t>1.2. Все текстовые материалы должны быть написаны на русском языке.</w:t>
      </w:r>
    </w:p>
    <w:p w:rsidR="00FD580E" w:rsidRPr="00FD580E" w:rsidRDefault="00FD580E" w:rsidP="00FD580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1.3. </w:t>
      </w:r>
      <w:r w:rsidRPr="00FD580E">
        <w:rPr>
          <w:rFonts w:ascii="Times New Roman" w:hAnsi="Times New Roman"/>
          <w:color w:val="000000" w:themeColor="text1"/>
          <w:sz w:val="26"/>
          <w:szCs w:val="26"/>
        </w:rPr>
        <w:t>Требования</w:t>
      </w:r>
      <w:r w:rsidRPr="00FD580E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</w:t>
      </w:r>
      <w:r w:rsidRPr="00FD580E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FD580E">
        <w:rPr>
          <w:rFonts w:ascii="Times New Roman" w:hAnsi="Times New Roman"/>
          <w:color w:val="000000" w:themeColor="text1"/>
          <w:spacing w:val="-5"/>
          <w:sz w:val="26"/>
          <w:szCs w:val="26"/>
        </w:rPr>
        <w:t xml:space="preserve"> </w:t>
      </w:r>
      <w:r w:rsidRPr="00FD580E">
        <w:rPr>
          <w:rFonts w:ascii="Times New Roman" w:hAnsi="Times New Roman"/>
          <w:color w:val="000000" w:themeColor="text1"/>
          <w:sz w:val="26"/>
          <w:szCs w:val="26"/>
        </w:rPr>
        <w:t>презентации</w:t>
      </w:r>
      <w:r w:rsidRPr="00FD580E">
        <w:rPr>
          <w:rFonts w:ascii="Times New Roman" w:hAnsi="Times New Roman"/>
          <w:color w:val="000000" w:themeColor="text1"/>
          <w:spacing w:val="-5"/>
          <w:sz w:val="26"/>
          <w:szCs w:val="26"/>
        </w:rPr>
        <w:t xml:space="preserve"> </w:t>
      </w:r>
      <w:r w:rsidRPr="00FD580E">
        <w:rPr>
          <w:rFonts w:ascii="Times New Roman" w:hAnsi="Times New Roman"/>
          <w:color w:val="000000" w:themeColor="text1"/>
          <w:sz w:val="26"/>
          <w:szCs w:val="26"/>
        </w:rPr>
        <w:t>поделки.</w:t>
      </w:r>
    </w:p>
    <w:p w:rsidR="001D4458" w:rsidRDefault="00FD580E" w:rsidP="001D445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1D445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Конкурсный </w:t>
      </w:r>
      <w:proofErr w:type="gramStart"/>
      <w:r w:rsidRPr="001D4458">
        <w:rPr>
          <w:rFonts w:ascii="Times New Roman" w:hAnsi="Times New Roman"/>
          <w:b w:val="0"/>
          <w:color w:val="000000" w:themeColor="text1"/>
          <w:sz w:val="26"/>
          <w:szCs w:val="26"/>
        </w:rPr>
        <w:t>материал  -</w:t>
      </w:r>
      <w:proofErr w:type="gramEnd"/>
      <w:r w:rsidRPr="001D445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1 файл – описание в формате </w:t>
      </w:r>
      <w:r w:rsidRPr="00280F46">
        <w:rPr>
          <w:rFonts w:ascii="Times New Roman" w:hAnsi="Times New Roman"/>
          <w:color w:val="000000" w:themeColor="text1"/>
          <w:sz w:val="26"/>
          <w:szCs w:val="26"/>
          <w:u w:val="single"/>
          <w:lang w:val="en-US"/>
        </w:rPr>
        <w:t>Word</w:t>
      </w:r>
      <w:r w:rsidRPr="001D445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объемом не более 1 печатного листа и до 5 фотографий </w:t>
      </w:r>
      <w:r w:rsidRPr="00280F46">
        <w:rPr>
          <w:rFonts w:ascii="Times New Roman" w:hAnsi="Times New Roman"/>
          <w:color w:val="000000" w:themeColor="text1"/>
          <w:sz w:val="26"/>
          <w:szCs w:val="26"/>
          <w:u w:val="single"/>
        </w:rPr>
        <w:t>формате JPEG</w:t>
      </w:r>
      <w:r w:rsidRPr="001D4458">
        <w:rPr>
          <w:rFonts w:ascii="Times New Roman" w:hAnsi="Times New Roman"/>
          <w:b w:val="0"/>
          <w:color w:val="000000" w:themeColor="text1"/>
          <w:sz w:val="26"/>
          <w:szCs w:val="26"/>
          <w:u w:val="single"/>
        </w:rPr>
        <w:t xml:space="preserve"> </w:t>
      </w:r>
      <w:r w:rsidRPr="001D445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помещается в папку, название папки по фамилии автора.</w:t>
      </w:r>
    </w:p>
    <w:p w:rsidR="001D4458" w:rsidRPr="001D4458" w:rsidRDefault="00FD580E" w:rsidP="001D445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</w:pPr>
      <w:r w:rsidRPr="001D4458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В</w:t>
      </w:r>
      <w:r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описании</w:t>
      </w:r>
      <w:r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к</w:t>
      </w:r>
      <w:r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поделке</w:t>
      </w:r>
      <w:r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необходимо</w:t>
      </w:r>
      <w:r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пояснить</w:t>
      </w:r>
      <w:r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ее</w:t>
      </w:r>
      <w:r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смысл,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 xml:space="preserve"> </w:t>
      </w:r>
      <w:r w:rsid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объяснить, как посредством поделки можно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 xml:space="preserve"> рассказать о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раздельном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сборе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отходов,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грамотном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обращение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с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ТКО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и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вторичном использование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pacing w:val="-1"/>
          <w:sz w:val="26"/>
          <w:szCs w:val="26"/>
        </w:rPr>
        <w:t xml:space="preserve"> </w:t>
      </w:r>
      <w:r w:rsidR="001D4458" w:rsidRPr="001D4458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материалов.</w:t>
      </w:r>
    </w:p>
    <w:p w:rsidR="001D4458" w:rsidRPr="001D4458" w:rsidRDefault="001D4458" w:rsidP="001D44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4458">
        <w:rPr>
          <w:rFonts w:ascii="Times New Roman" w:hAnsi="Times New Roman"/>
          <w:sz w:val="26"/>
          <w:szCs w:val="26"/>
        </w:rPr>
        <w:t>Вместе</w:t>
      </w:r>
      <w:r w:rsidRPr="001D4458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с</w:t>
      </w:r>
      <w:r w:rsidRPr="001D4458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описанием</w:t>
      </w:r>
      <w:r w:rsidRPr="001D4458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поделки</w:t>
      </w:r>
      <w:r w:rsidRPr="001D4458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необходимо</w:t>
      </w:r>
      <w:r w:rsidRPr="001D4458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указать</w:t>
      </w:r>
      <w:r w:rsidR="00656B80">
        <w:rPr>
          <w:rFonts w:ascii="Times New Roman" w:hAnsi="Times New Roman"/>
          <w:sz w:val="26"/>
          <w:szCs w:val="26"/>
        </w:rPr>
        <w:t xml:space="preserve"> название работы,</w:t>
      </w:r>
      <w:r w:rsidRPr="001D4458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полное</w:t>
      </w:r>
      <w:r w:rsidRPr="001D4458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наименование образовательной</w:t>
      </w:r>
      <w:r w:rsidRPr="001D4458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организации, фамилию,</w:t>
      </w:r>
      <w:r w:rsidRPr="001D4458">
        <w:rPr>
          <w:rFonts w:ascii="Times New Roman" w:hAnsi="Times New Roman"/>
          <w:sz w:val="26"/>
          <w:szCs w:val="26"/>
        </w:rPr>
        <w:t xml:space="preserve"> имя</w:t>
      </w:r>
      <w:r>
        <w:rPr>
          <w:rFonts w:ascii="Times New Roman" w:hAnsi="Times New Roman"/>
          <w:sz w:val="26"/>
          <w:szCs w:val="26"/>
        </w:rPr>
        <w:t>, возраст автора</w:t>
      </w:r>
      <w:r w:rsidRPr="001D4458">
        <w:rPr>
          <w:rFonts w:ascii="Times New Roman" w:hAnsi="Times New Roman"/>
          <w:sz w:val="26"/>
          <w:szCs w:val="26"/>
        </w:rPr>
        <w:t>,</w:t>
      </w:r>
      <w:r w:rsidR="00656B80">
        <w:rPr>
          <w:rFonts w:ascii="Times New Roman" w:hAnsi="Times New Roman"/>
          <w:sz w:val="26"/>
          <w:szCs w:val="26"/>
        </w:rPr>
        <w:t xml:space="preserve"> фамилию, имя, отчество</w:t>
      </w:r>
      <w:r w:rsidRPr="001D4458">
        <w:rPr>
          <w:rFonts w:ascii="Times New Roman" w:hAnsi="Times New Roman"/>
          <w:sz w:val="26"/>
          <w:szCs w:val="26"/>
        </w:rPr>
        <w:t xml:space="preserve"> руководителя, его</w:t>
      </w:r>
      <w:r w:rsidRPr="001D445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телефон</w:t>
      </w:r>
      <w:r w:rsidRPr="001D445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и</w:t>
      </w:r>
      <w:r w:rsidRPr="001D445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адрес</w:t>
      </w:r>
      <w:r w:rsidRPr="001D445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электронной</w:t>
      </w:r>
      <w:r w:rsidRPr="001D445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1D4458">
        <w:rPr>
          <w:rFonts w:ascii="Times New Roman" w:hAnsi="Times New Roman"/>
          <w:sz w:val="26"/>
          <w:szCs w:val="26"/>
        </w:rPr>
        <w:t>почты.</w:t>
      </w:r>
    </w:p>
    <w:p w:rsidR="0007386C" w:rsidRPr="00542E9F" w:rsidRDefault="0007386C" w:rsidP="001D445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Критерии оценки конкурсных работ</w:t>
      </w:r>
    </w:p>
    <w:p w:rsidR="0007386C" w:rsidRPr="00542E9F" w:rsidRDefault="0007386C" w:rsidP="000738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Работы, представленные на конкурс, будут оцениваться по следующим критериям (максимальное количество баллов по каждому критерию - 5):</w:t>
      </w:r>
    </w:p>
    <w:p w:rsidR="00656B80" w:rsidRPr="00656B80" w:rsidRDefault="00656B80" w:rsidP="001846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656B80">
        <w:rPr>
          <w:rFonts w:ascii="Times New Roman" w:hAnsi="Times New Roman"/>
          <w:sz w:val="26"/>
          <w:szCs w:val="26"/>
        </w:rPr>
        <w:t>амысел работы направлен на сох</w:t>
      </w:r>
      <w:r w:rsidR="00184627">
        <w:rPr>
          <w:rFonts w:ascii="Times New Roman" w:hAnsi="Times New Roman"/>
          <w:sz w:val="26"/>
          <w:szCs w:val="26"/>
        </w:rPr>
        <w:t xml:space="preserve">ранение Природы, ее животного и </w:t>
      </w:r>
      <w:r w:rsidRPr="00656B80">
        <w:rPr>
          <w:rFonts w:ascii="Times New Roman" w:hAnsi="Times New Roman"/>
          <w:sz w:val="26"/>
          <w:szCs w:val="26"/>
        </w:rPr>
        <w:t>растительного мира</w:t>
      </w:r>
      <w:r>
        <w:rPr>
          <w:rFonts w:ascii="Times New Roman" w:hAnsi="Times New Roman"/>
          <w:sz w:val="26"/>
          <w:szCs w:val="26"/>
        </w:rPr>
        <w:t>;</w:t>
      </w:r>
    </w:p>
    <w:p w:rsidR="00656B80" w:rsidRPr="00656B80" w:rsidRDefault="00656B80" w:rsidP="001846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56B80">
        <w:rPr>
          <w:rFonts w:ascii="Times New Roman" w:hAnsi="Times New Roman"/>
          <w:sz w:val="26"/>
          <w:szCs w:val="26"/>
        </w:rPr>
        <w:t>овторное использование вторичного сырья в поделке</w:t>
      </w:r>
      <w:r w:rsidR="00184627">
        <w:rPr>
          <w:rFonts w:ascii="Times New Roman" w:hAnsi="Times New Roman"/>
          <w:sz w:val="26"/>
          <w:szCs w:val="26"/>
        </w:rPr>
        <w:t>;</w:t>
      </w:r>
    </w:p>
    <w:p w:rsidR="0007386C" w:rsidRDefault="00656B80" w:rsidP="001846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56B80">
        <w:rPr>
          <w:rFonts w:ascii="Times New Roman" w:hAnsi="Times New Roman"/>
          <w:sz w:val="26"/>
          <w:szCs w:val="26"/>
        </w:rPr>
        <w:t>ригинальность, новизна, выдумка, интересная находка в работе и творческий подход в работе по вторичному использованию материалов</w:t>
      </w:r>
      <w:r w:rsidR="00184627">
        <w:rPr>
          <w:rFonts w:ascii="Times New Roman" w:hAnsi="Times New Roman"/>
          <w:sz w:val="26"/>
          <w:szCs w:val="26"/>
        </w:rPr>
        <w:t>;</w:t>
      </w:r>
    </w:p>
    <w:p w:rsidR="00656B80" w:rsidRPr="00656B80" w:rsidRDefault="00656B80" w:rsidP="001846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656B80">
        <w:rPr>
          <w:rFonts w:ascii="Times New Roman" w:hAnsi="Times New Roman"/>
          <w:sz w:val="26"/>
          <w:szCs w:val="26"/>
        </w:rPr>
        <w:t>елостность работы и художественное исполнение композиции</w:t>
      </w:r>
      <w:r w:rsidR="00184627">
        <w:rPr>
          <w:rFonts w:ascii="Times New Roman" w:hAnsi="Times New Roman"/>
          <w:sz w:val="26"/>
          <w:szCs w:val="26"/>
        </w:rPr>
        <w:t>;</w:t>
      </w:r>
    </w:p>
    <w:p w:rsidR="00656B80" w:rsidRDefault="00184627" w:rsidP="001846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4627">
        <w:rPr>
          <w:rFonts w:ascii="Times New Roman" w:hAnsi="Times New Roman"/>
          <w:sz w:val="26"/>
          <w:szCs w:val="26"/>
        </w:rPr>
        <w:t>трудоемкост</w:t>
      </w:r>
      <w:r w:rsidR="00827677">
        <w:rPr>
          <w:rFonts w:ascii="Times New Roman" w:hAnsi="Times New Roman"/>
          <w:sz w:val="26"/>
          <w:szCs w:val="26"/>
        </w:rPr>
        <w:t>ь и качество проведенной работы;</w:t>
      </w:r>
    </w:p>
    <w:p w:rsidR="00827677" w:rsidRPr="00184627" w:rsidRDefault="00280F46" w:rsidP="0018462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описания работы в соответствии с требованиями к описанию.</w:t>
      </w:r>
    </w:p>
    <w:p w:rsidR="0007386C" w:rsidRPr="00542E9F" w:rsidRDefault="0007386C" w:rsidP="000738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386C" w:rsidRPr="00827677" w:rsidRDefault="0007386C" w:rsidP="0007386C">
      <w:pPr>
        <w:spacing w:after="0" w:line="36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827677">
        <w:rPr>
          <w:rFonts w:ascii="Times New Roman" w:hAnsi="Times New Roman"/>
          <w:sz w:val="26"/>
          <w:szCs w:val="26"/>
        </w:rPr>
        <w:t>Приложение 3</w:t>
      </w:r>
    </w:p>
    <w:p w:rsidR="0007386C" w:rsidRPr="00542E9F" w:rsidRDefault="0007386C" w:rsidP="0007386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>Конкурс проектов «Птичкин дом»</w:t>
      </w:r>
    </w:p>
    <w:p w:rsidR="0007386C" w:rsidRPr="00542E9F" w:rsidRDefault="0007386C" w:rsidP="0007386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F7C81" w:rsidRPr="00542E9F" w:rsidRDefault="00DF7C81" w:rsidP="00DF7C81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Конкурс проводится для учащихся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542E9F">
        <w:rPr>
          <w:rFonts w:ascii="Times New Roman" w:hAnsi="Times New Roman"/>
          <w:sz w:val="26"/>
          <w:szCs w:val="26"/>
        </w:rPr>
        <w:t xml:space="preserve"> в </w:t>
      </w:r>
      <w:r w:rsidR="00827677">
        <w:rPr>
          <w:rFonts w:ascii="Times New Roman" w:hAnsi="Times New Roman"/>
          <w:sz w:val="26"/>
          <w:szCs w:val="26"/>
        </w:rPr>
        <w:t xml:space="preserve">двух </w:t>
      </w:r>
      <w:r w:rsidRPr="00542E9F">
        <w:rPr>
          <w:rFonts w:ascii="Times New Roman" w:hAnsi="Times New Roman"/>
          <w:sz w:val="26"/>
          <w:szCs w:val="26"/>
        </w:rPr>
        <w:t xml:space="preserve">возрастных </w:t>
      </w:r>
      <w:r>
        <w:rPr>
          <w:rFonts w:ascii="Times New Roman" w:hAnsi="Times New Roman"/>
          <w:sz w:val="26"/>
          <w:szCs w:val="26"/>
        </w:rPr>
        <w:t>категориях</w:t>
      </w:r>
      <w:r w:rsidRPr="00542E9F">
        <w:rPr>
          <w:rFonts w:ascii="Times New Roman" w:hAnsi="Times New Roman"/>
          <w:sz w:val="26"/>
          <w:szCs w:val="26"/>
        </w:rPr>
        <w:t>:</w:t>
      </w:r>
    </w:p>
    <w:p w:rsidR="00DF7C81" w:rsidRPr="00542E9F" w:rsidRDefault="00DF7C81" w:rsidP="00DF7C8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</w:t>
      </w:r>
      <w:r w:rsidR="00D977C6">
        <w:rPr>
          <w:rFonts w:ascii="Times New Roman" w:hAnsi="Times New Roman"/>
          <w:b/>
          <w:sz w:val="26"/>
          <w:szCs w:val="26"/>
        </w:rPr>
        <w:t>возрастная категория</w:t>
      </w:r>
      <w:r w:rsidRPr="00542E9F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1-4</w:t>
      </w:r>
      <w:r w:rsidRPr="00542E9F">
        <w:rPr>
          <w:rFonts w:ascii="Times New Roman" w:hAnsi="Times New Roman"/>
          <w:sz w:val="26"/>
          <w:szCs w:val="26"/>
        </w:rPr>
        <w:t xml:space="preserve"> класс</w:t>
      </w:r>
    </w:p>
    <w:p w:rsidR="00DF7C81" w:rsidRDefault="00DF7C81" w:rsidP="00DF7C81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542E9F">
        <w:rPr>
          <w:rFonts w:ascii="Times New Roman" w:hAnsi="Times New Roman"/>
          <w:b/>
          <w:sz w:val="26"/>
          <w:szCs w:val="26"/>
        </w:rPr>
        <w:t xml:space="preserve"> </w:t>
      </w:r>
      <w:r w:rsidR="00D977C6">
        <w:rPr>
          <w:rFonts w:ascii="Times New Roman" w:hAnsi="Times New Roman"/>
          <w:b/>
          <w:sz w:val="26"/>
          <w:szCs w:val="26"/>
        </w:rPr>
        <w:t>возрастная категория</w:t>
      </w:r>
      <w:r w:rsidRPr="00542E9F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5-</w:t>
      </w:r>
      <w:r w:rsidR="00827677">
        <w:rPr>
          <w:rFonts w:ascii="Times New Roman" w:hAnsi="Times New Roman"/>
          <w:sz w:val="26"/>
          <w:szCs w:val="26"/>
        </w:rPr>
        <w:t>8</w:t>
      </w:r>
      <w:r w:rsidRPr="00542E9F">
        <w:rPr>
          <w:rFonts w:ascii="Times New Roman" w:hAnsi="Times New Roman"/>
          <w:sz w:val="26"/>
          <w:szCs w:val="26"/>
        </w:rPr>
        <w:t xml:space="preserve"> класс</w:t>
      </w:r>
    </w:p>
    <w:p w:rsidR="0007386C" w:rsidRPr="00542E9F" w:rsidRDefault="0007386C" w:rsidP="000738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Требования к оформлению конкурсного материала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1.1. На каждую конкурсную работу необходимо заполнить анкету-заявку (приложение 6).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1.2. Все текстовые материалы должны быть написаны на русском языке.</w:t>
      </w:r>
    </w:p>
    <w:p w:rsidR="0007386C" w:rsidRPr="00542E9F" w:rsidRDefault="0007386C" w:rsidP="000738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1.3. Работы на конкурс необходимо предоставить </w:t>
      </w:r>
      <w:r w:rsidRPr="00F52E79">
        <w:rPr>
          <w:rFonts w:ascii="Times New Roman" w:hAnsi="Times New Roman"/>
          <w:b/>
          <w:sz w:val="26"/>
          <w:szCs w:val="26"/>
        </w:rPr>
        <w:t>в электронном виде</w:t>
      </w:r>
      <w:r w:rsidRPr="00F52E79">
        <w:rPr>
          <w:rFonts w:ascii="Times New Roman" w:hAnsi="Times New Roman"/>
          <w:sz w:val="26"/>
          <w:szCs w:val="26"/>
        </w:rPr>
        <w:t>.</w:t>
      </w:r>
    </w:p>
    <w:p w:rsidR="0007386C" w:rsidRPr="00542E9F" w:rsidRDefault="0007386C" w:rsidP="0007386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42E9F">
        <w:rPr>
          <w:rFonts w:ascii="Times New Roman" w:hAnsi="Times New Roman"/>
          <w:sz w:val="26"/>
          <w:szCs w:val="26"/>
          <w:u w:val="single"/>
        </w:rPr>
        <w:t>Требования к оформлению работ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lastRenderedPageBreak/>
        <w:t xml:space="preserve">в работе должно быть описание изготовления кормушки, организация подкормки птиц, наблюдение за поведением зимующих птиц у кормушки;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работа может содержать дневник наблюдения за птицами;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учитывается стилистическая и языковая грамотность;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работы проходят проверку на плагиат;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формат текстового материала – лист А4, шрифт </w:t>
      </w:r>
      <w:proofErr w:type="spellStart"/>
      <w:r w:rsidRPr="00542E9F">
        <w:rPr>
          <w:rFonts w:ascii="Times New Roman" w:hAnsi="Times New Roman"/>
          <w:sz w:val="26"/>
          <w:szCs w:val="26"/>
        </w:rPr>
        <w:t>Times</w:t>
      </w:r>
      <w:proofErr w:type="spellEnd"/>
      <w:r w:rsidRPr="00542E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2E9F">
        <w:rPr>
          <w:rFonts w:ascii="Times New Roman" w:hAnsi="Times New Roman"/>
          <w:sz w:val="26"/>
          <w:szCs w:val="26"/>
        </w:rPr>
        <w:t>New</w:t>
      </w:r>
      <w:proofErr w:type="spellEnd"/>
      <w:r w:rsidRPr="00542E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2E9F">
        <w:rPr>
          <w:rFonts w:ascii="Times New Roman" w:hAnsi="Times New Roman"/>
          <w:sz w:val="26"/>
          <w:szCs w:val="26"/>
        </w:rPr>
        <w:t>Roman</w:t>
      </w:r>
      <w:proofErr w:type="spellEnd"/>
      <w:r w:rsidRPr="00542E9F">
        <w:rPr>
          <w:rFonts w:ascii="Times New Roman" w:hAnsi="Times New Roman"/>
          <w:sz w:val="26"/>
          <w:szCs w:val="26"/>
        </w:rPr>
        <w:t xml:space="preserve">, 14 размер шрифта, 1,5 междустрочный интервал, объем конкурсной работы 5-12 стр.;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работа должна быть иллюстрирована рисунками и фотографиями;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все рисунки и фотографии должны быть авторскими или содержать ссылку на автора;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титульный лист работы должен содержать следующие данные: название образовательной организации (полностью), название конкурса, название работы, фамилию, имя, отчество автора, возраст, Ф.И.О руководителя (полностью).</w:t>
      </w:r>
    </w:p>
    <w:p w:rsidR="0007386C" w:rsidRPr="00542E9F" w:rsidRDefault="0007386C" w:rsidP="0007386C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Критерии оценки конкурсных работ</w:t>
      </w:r>
    </w:p>
    <w:p w:rsidR="0007386C" w:rsidRPr="00542E9F" w:rsidRDefault="0007386C" w:rsidP="0007386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7386C" w:rsidRPr="00542E9F" w:rsidRDefault="0007386C" w:rsidP="000738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Работы, представленные на конкурс, будут оцениваться по следующим критериям (максимальное количество баллов по каждому критерию - 5):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практическая ценность работы;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наличие дневника наблюдения за птицами;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оформление работы;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2E9F">
        <w:rPr>
          <w:rFonts w:ascii="Times New Roman" w:hAnsi="Times New Roman"/>
          <w:sz w:val="26"/>
          <w:szCs w:val="26"/>
        </w:rPr>
        <w:t>наличие  и</w:t>
      </w:r>
      <w:proofErr w:type="gramEnd"/>
      <w:r w:rsidRPr="00542E9F">
        <w:rPr>
          <w:rFonts w:ascii="Times New Roman" w:hAnsi="Times New Roman"/>
          <w:sz w:val="26"/>
          <w:szCs w:val="26"/>
        </w:rPr>
        <w:t xml:space="preserve"> качество иллюстраций;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стилистическая и языковая грамотность;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наличие итогов исследования и вывода.</w:t>
      </w:r>
    </w:p>
    <w:p w:rsidR="0007386C" w:rsidRDefault="0007386C" w:rsidP="00184627">
      <w:pPr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pacing w:after="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r w:rsidRPr="00542E9F">
        <w:rPr>
          <w:rFonts w:ascii="Times New Roman" w:hAnsi="Times New Roman"/>
          <w:i/>
          <w:sz w:val="26"/>
          <w:szCs w:val="26"/>
        </w:rPr>
        <w:t>Приложение 4</w:t>
      </w:r>
    </w:p>
    <w:p w:rsidR="0007386C" w:rsidRPr="00542E9F" w:rsidRDefault="0007386C" w:rsidP="0007386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 xml:space="preserve">Конкурс «Поляна </w:t>
      </w:r>
      <w:proofErr w:type="spellStart"/>
      <w:r w:rsidRPr="00542E9F">
        <w:rPr>
          <w:rFonts w:ascii="Times New Roman" w:hAnsi="Times New Roman"/>
          <w:b/>
          <w:i/>
          <w:sz w:val="26"/>
          <w:szCs w:val="26"/>
        </w:rPr>
        <w:t>Эколят</w:t>
      </w:r>
      <w:proofErr w:type="spellEnd"/>
      <w:r w:rsidRPr="00542E9F">
        <w:rPr>
          <w:rFonts w:ascii="Times New Roman" w:hAnsi="Times New Roman"/>
          <w:b/>
          <w:i/>
          <w:sz w:val="26"/>
          <w:szCs w:val="26"/>
        </w:rPr>
        <w:t>»</w:t>
      </w:r>
    </w:p>
    <w:p w:rsidR="0007386C" w:rsidRPr="00542E9F" w:rsidRDefault="0007386C" w:rsidP="0007386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27677" w:rsidRPr="00542E9F" w:rsidRDefault="00827677" w:rsidP="0082767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Конкурс проводится для учащихся 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542E9F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двух </w:t>
      </w:r>
      <w:r w:rsidRPr="00542E9F">
        <w:rPr>
          <w:rFonts w:ascii="Times New Roman" w:hAnsi="Times New Roman"/>
          <w:sz w:val="26"/>
          <w:szCs w:val="26"/>
        </w:rPr>
        <w:t xml:space="preserve">возрастных </w:t>
      </w:r>
      <w:r>
        <w:rPr>
          <w:rFonts w:ascii="Times New Roman" w:hAnsi="Times New Roman"/>
          <w:sz w:val="26"/>
          <w:szCs w:val="26"/>
        </w:rPr>
        <w:t>категориях</w:t>
      </w:r>
      <w:r w:rsidRPr="00542E9F">
        <w:rPr>
          <w:rFonts w:ascii="Times New Roman" w:hAnsi="Times New Roman"/>
          <w:sz w:val="26"/>
          <w:szCs w:val="26"/>
        </w:rPr>
        <w:t>:</w:t>
      </w:r>
    </w:p>
    <w:p w:rsidR="00827677" w:rsidRPr="00542E9F" w:rsidRDefault="00827677" w:rsidP="00827677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 возрастная категория</w:t>
      </w:r>
      <w:r w:rsidRPr="00542E9F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1-4</w:t>
      </w:r>
      <w:r w:rsidRPr="00542E9F">
        <w:rPr>
          <w:rFonts w:ascii="Times New Roman" w:hAnsi="Times New Roman"/>
          <w:sz w:val="26"/>
          <w:szCs w:val="26"/>
        </w:rPr>
        <w:t xml:space="preserve"> класс</w:t>
      </w:r>
    </w:p>
    <w:p w:rsidR="00827677" w:rsidRDefault="00827677" w:rsidP="00827677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542E9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возрастная категория</w:t>
      </w:r>
      <w:r w:rsidRPr="00542E9F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5-8</w:t>
      </w:r>
      <w:r w:rsidRPr="00542E9F">
        <w:rPr>
          <w:rFonts w:ascii="Times New Roman" w:hAnsi="Times New Roman"/>
          <w:sz w:val="26"/>
          <w:szCs w:val="26"/>
        </w:rPr>
        <w:t xml:space="preserve"> класс</w:t>
      </w:r>
    </w:p>
    <w:p w:rsidR="0007386C" w:rsidRPr="00542E9F" w:rsidRDefault="0007386C" w:rsidP="00073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Требования к оформлению конкурсных работ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1.1. На каждую конкурсную работу необходимо заполнить анкету-заявку (приложение 6).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1.2. Все текстовые материалы должны быть написаны на русском языке.</w:t>
      </w:r>
    </w:p>
    <w:p w:rsidR="0007386C" w:rsidRPr="00542E9F" w:rsidRDefault="0007386C" w:rsidP="000738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1.3. Работы на конкурс необходимо предоставить </w:t>
      </w:r>
      <w:r w:rsidRPr="00F52E79">
        <w:rPr>
          <w:rFonts w:ascii="Times New Roman" w:hAnsi="Times New Roman"/>
          <w:b/>
          <w:sz w:val="26"/>
          <w:szCs w:val="26"/>
        </w:rPr>
        <w:t>в электронном виде</w:t>
      </w:r>
      <w:r w:rsidRPr="00F52E79">
        <w:rPr>
          <w:rFonts w:ascii="Times New Roman" w:hAnsi="Times New Roman"/>
          <w:sz w:val="26"/>
          <w:szCs w:val="26"/>
        </w:rPr>
        <w:t>.</w:t>
      </w:r>
    </w:p>
    <w:p w:rsidR="0007386C" w:rsidRPr="00542E9F" w:rsidRDefault="0007386C" w:rsidP="00073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На Конкурс принимаются фотографии творческих работ.</w:t>
      </w:r>
    </w:p>
    <w:p w:rsidR="0007386C" w:rsidRPr="00542E9F" w:rsidRDefault="0007386C" w:rsidP="0007386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42E9F">
        <w:rPr>
          <w:rFonts w:ascii="Times New Roman" w:hAnsi="Times New Roman"/>
          <w:sz w:val="26"/>
          <w:szCs w:val="26"/>
          <w:u w:val="single"/>
        </w:rPr>
        <w:t>Требования к фотографии композиции:</w:t>
      </w:r>
    </w:p>
    <w:p w:rsidR="0007386C" w:rsidRPr="00542E9F" w:rsidRDefault="0007386C" w:rsidP="001846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размер фотографий должен быть формата А4 (297×210 мм);</w:t>
      </w:r>
    </w:p>
    <w:p w:rsidR="0007386C" w:rsidRPr="00542E9F" w:rsidRDefault="0007386C" w:rsidP="001846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фотоработы должны быть представлены в качественном исполнении;</w:t>
      </w:r>
    </w:p>
    <w:p w:rsidR="0007386C" w:rsidRPr="00542E9F" w:rsidRDefault="0007386C" w:rsidP="001846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фотографии должны быть в формате </w:t>
      </w:r>
      <w:r w:rsidRPr="00280F46">
        <w:rPr>
          <w:rFonts w:ascii="Times New Roman" w:hAnsi="Times New Roman"/>
          <w:b/>
          <w:sz w:val="26"/>
          <w:szCs w:val="26"/>
          <w:lang w:val="en-US"/>
        </w:rPr>
        <w:t>JPEG</w:t>
      </w:r>
      <w:r w:rsidRPr="00542E9F">
        <w:rPr>
          <w:rFonts w:ascii="Times New Roman" w:hAnsi="Times New Roman"/>
          <w:sz w:val="26"/>
          <w:szCs w:val="26"/>
        </w:rPr>
        <w:t>, минимальное размещение – 1024 пикселей по длинной стороне;</w:t>
      </w:r>
    </w:p>
    <w:p w:rsidR="0007386C" w:rsidRPr="00542E9F" w:rsidRDefault="0007386C" w:rsidP="001846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фотография не должна содержать каких-либо подписей, логотипов и рамочек; </w:t>
      </w:r>
    </w:p>
    <w:p w:rsidR="0007386C" w:rsidRPr="00542E9F" w:rsidRDefault="0007386C" w:rsidP="0018462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lastRenderedPageBreak/>
        <w:t xml:space="preserve">название файла с фото должно перекликаться с названием работы и содержать фамилию автора (например, </w:t>
      </w:r>
      <w:r w:rsidRPr="00301572">
        <w:rPr>
          <w:rFonts w:ascii="Times New Roman" w:hAnsi="Times New Roman"/>
          <w:i/>
          <w:sz w:val="26"/>
          <w:szCs w:val="26"/>
        </w:rPr>
        <w:t>Иванов Александр_Закат_над_Калугой.jpg).</w:t>
      </w:r>
    </w:p>
    <w:p w:rsidR="0007386C" w:rsidRPr="00542E9F" w:rsidRDefault="0007386C" w:rsidP="0007386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42E9F">
        <w:rPr>
          <w:rFonts w:ascii="Times New Roman" w:hAnsi="Times New Roman"/>
          <w:i/>
          <w:sz w:val="26"/>
          <w:szCs w:val="26"/>
          <w:u w:val="single"/>
        </w:rPr>
        <w:t>Требования к описанию работы</w:t>
      </w:r>
    </w:p>
    <w:p w:rsidR="0007386C" w:rsidRPr="00542E9F" w:rsidRDefault="0007386C" w:rsidP="001846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К каждой работе прилагается ее описание (материалы, растения, порядок создания, период цветения, рациональность и экономичность, условия ухода (освещенность, полив, подкормка, температурный режим,) объем которого должен быть не более трех страниц формата А4 (стандартный шрифт 12-14 размера через 1,5 интервала). В нем также нужно повторит</w:t>
      </w:r>
      <w:r w:rsidR="00D977C6">
        <w:rPr>
          <w:rFonts w:ascii="Times New Roman" w:hAnsi="Times New Roman"/>
          <w:sz w:val="26"/>
          <w:szCs w:val="26"/>
        </w:rPr>
        <w:t xml:space="preserve">ь информацию об авторе (Ф.И.О. </w:t>
      </w:r>
      <w:r w:rsidRPr="00542E9F">
        <w:rPr>
          <w:rFonts w:ascii="Times New Roman" w:hAnsi="Times New Roman"/>
          <w:sz w:val="26"/>
          <w:szCs w:val="26"/>
        </w:rPr>
        <w:t xml:space="preserve"> возраст, образовательная организация, название работы).</w:t>
      </w:r>
    </w:p>
    <w:p w:rsidR="0007386C" w:rsidRPr="00542E9F" w:rsidRDefault="0007386C" w:rsidP="0007386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Критерии оценки конкурсных работ</w:t>
      </w:r>
    </w:p>
    <w:p w:rsidR="0007386C" w:rsidRPr="00542E9F" w:rsidRDefault="0007386C" w:rsidP="0007386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7386C" w:rsidRPr="00542E9F" w:rsidRDefault="0007386C" w:rsidP="000738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Работы, представленные на Конкурс, будут оцениваться по следующим критериям (максимальное количество баллов по каждому критерию - 5):</w:t>
      </w:r>
    </w:p>
    <w:p w:rsidR="0007386C" w:rsidRPr="00542E9F" w:rsidRDefault="0007386C" w:rsidP="0018462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общее впечатление целостности цветочной композиции;</w:t>
      </w:r>
    </w:p>
    <w:p w:rsidR="0007386C" w:rsidRPr="00542E9F" w:rsidRDefault="0007386C" w:rsidP="0018462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оригинальность подходов в дизайнерском решении;</w:t>
      </w:r>
    </w:p>
    <w:p w:rsidR="0007386C" w:rsidRPr="00542E9F" w:rsidRDefault="0007386C" w:rsidP="0018462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эстетическая привлекательность, художественное оформление;</w:t>
      </w:r>
    </w:p>
    <w:p w:rsidR="0007386C" w:rsidRPr="00542E9F" w:rsidRDefault="0007386C" w:rsidP="0018462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гармония цветовых сочетаний цветочных растений;</w:t>
      </w:r>
    </w:p>
    <w:p w:rsidR="0007386C" w:rsidRPr="00542E9F" w:rsidRDefault="0007386C" w:rsidP="0018462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учёт принципа непрерывности цветения растений;</w:t>
      </w:r>
    </w:p>
    <w:p w:rsidR="0007386C" w:rsidRDefault="0007386C" w:rsidP="0018462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оригинальное название композиции и соответствие на</w:t>
      </w:r>
      <w:r w:rsidR="00280F46">
        <w:rPr>
          <w:rFonts w:ascii="Times New Roman" w:hAnsi="Times New Roman"/>
          <w:sz w:val="26"/>
          <w:szCs w:val="26"/>
        </w:rPr>
        <w:t>полнения композиции её названию;</w:t>
      </w:r>
    </w:p>
    <w:p w:rsidR="00280F46" w:rsidRPr="00542E9F" w:rsidRDefault="00280F46" w:rsidP="0018462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описания работы в соответствии с требованиями к описанию.</w:t>
      </w:r>
    </w:p>
    <w:p w:rsidR="00D977C6" w:rsidRDefault="00D977C6" w:rsidP="00D977C6">
      <w:pPr>
        <w:jc w:val="right"/>
        <w:rPr>
          <w:rFonts w:ascii="Times New Roman" w:hAnsi="Times New Roman"/>
          <w:sz w:val="26"/>
          <w:szCs w:val="26"/>
        </w:rPr>
      </w:pPr>
    </w:p>
    <w:p w:rsidR="0007386C" w:rsidRPr="00280F46" w:rsidRDefault="0007386C" w:rsidP="00D977C6">
      <w:pPr>
        <w:jc w:val="right"/>
        <w:rPr>
          <w:rFonts w:ascii="Times New Roman" w:hAnsi="Times New Roman"/>
          <w:sz w:val="26"/>
          <w:szCs w:val="26"/>
        </w:rPr>
      </w:pPr>
      <w:r w:rsidRPr="00280F46">
        <w:rPr>
          <w:rFonts w:ascii="Times New Roman" w:hAnsi="Times New Roman"/>
          <w:sz w:val="26"/>
          <w:szCs w:val="26"/>
        </w:rPr>
        <w:t>Приложение 5</w:t>
      </w:r>
    </w:p>
    <w:p w:rsidR="0007386C" w:rsidRPr="00542E9F" w:rsidRDefault="0007386C" w:rsidP="000738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542E9F">
        <w:rPr>
          <w:rFonts w:ascii="Times New Roman" w:hAnsi="Times New Roman"/>
          <w:b/>
          <w:i/>
          <w:sz w:val="26"/>
          <w:szCs w:val="26"/>
        </w:rPr>
        <w:t>Конкурс сказок, стихов, рассказов «Природа – твой друг»</w:t>
      </w:r>
    </w:p>
    <w:p w:rsidR="0007386C" w:rsidRPr="00542E9F" w:rsidRDefault="0007386C" w:rsidP="0007386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Конкурс проводится для учащихся образовательных учреждений в двух возрастных </w:t>
      </w:r>
      <w:r w:rsidR="00D977C6">
        <w:rPr>
          <w:rFonts w:ascii="Times New Roman" w:hAnsi="Times New Roman"/>
          <w:sz w:val="26"/>
          <w:szCs w:val="26"/>
        </w:rPr>
        <w:t>категориях</w:t>
      </w:r>
      <w:r w:rsidRPr="00542E9F">
        <w:rPr>
          <w:rFonts w:ascii="Times New Roman" w:hAnsi="Times New Roman"/>
          <w:sz w:val="26"/>
          <w:szCs w:val="26"/>
        </w:rPr>
        <w:t>:</w:t>
      </w:r>
    </w:p>
    <w:p w:rsidR="0007386C" w:rsidRPr="00542E9F" w:rsidRDefault="0007386C" w:rsidP="0007386C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 xml:space="preserve">1 </w:t>
      </w:r>
      <w:r w:rsidR="00D977C6">
        <w:rPr>
          <w:rFonts w:ascii="Times New Roman" w:hAnsi="Times New Roman"/>
          <w:b/>
          <w:sz w:val="26"/>
          <w:szCs w:val="26"/>
        </w:rPr>
        <w:t>возрастная категория</w:t>
      </w:r>
      <w:r w:rsidRPr="00542E9F">
        <w:rPr>
          <w:rFonts w:ascii="Times New Roman" w:hAnsi="Times New Roman"/>
          <w:b/>
          <w:sz w:val="26"/>
          <w:szCs w:val="26"/>
        </w:rPr>
        <w:t xml:space="preserve">: </w:t>
      </w:r>
      <w:r w:rsidRPr="00542E9F">
        <w:rPr>
          <w:rFonts w:ascii="Times New Roman" w:hAnsi="Times New Roman"/>
          <w:sz w:val="26"/>
          <w:szCs w:val="26"/>
        </w:rPr>
        <w:t xml:space="preserve">1- </w:t>
      </w:r>
      <w:r w:rsidR="0008401B">
        <w:rPr>
          <w:rFonts w:ascii="Times New Roman" w:hAnsi="Times New Roman"/>
          <w:sz w:val="26"/>
          <w:szCs w:val="26"/>
        </w:rPr>
        <w:t>4</w:t>
      </w:r>
      <w:r w:rsidRPr="00542E9F">
        <w:rPr>
          <w:rFonts w:ascii="Times New Roman" w:hAnsi="Times New Roman"/>
          <w:sz w:val="26"/>
          <w:szCs w:val="26"/>
        </w:rPr>
        <w:t xml:space="preserve"> класс</w:t>
      </w:r>
    </w:p>
    <w:p w:rsidR="0007386C" w:rsidRPr="00542E9F" w:rsidRDefault="0007386C" w:rsidP="0007386C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 xml:space="preserve">2 </w:t>
      </w:r>
      <w:r w:rsidR="00D977C6">
        <w:rPr>
          <w:rFonts w:ascii="Times New Roman" w:hAnsi="Times New Roman"/>
          <w:b/>
          <w:sz w:val="26"/>
          <w:szCs w:val="26"/>
        </w:rPr>
        <w:t>возрастная категория</w:t>
      </w:r>
      <w:r w:rsidRPr="00542E9F">
        <w:rPr>
          <w:rFonts w:ascii="Times New Roman" w:hAnsi="Times New Roman"/>
          <w:b/>
          <w:sz w:val="26"/>
          <w:szCs w:val="26"/>
        </w:rPr>
        <w:t xml:space="preserve">: </w:t>
      </w:r>
      <w:r w:rsidR="0008401B">
        <w:rPr>
          <w:rFonts w:ascii="Times New Roman" w:hAnsi="Times New Roman"/>
          <w:sz w:val="26"/>
          <w:szCs w:val="26"/>
        </w:rPr>
        <w:t>5-8</w:t>
      </w:r>
      <w:r w:rsidRPr="00542E9F">
        <w:rPr>
          <w:rFonts w:ascii="Times New Roman" w:hAnsi="Times New Roman"/>
          <w:sz w:val="26"/>
          <w:szCs w:val="26"/>
        </w:rPr>
        <w:t xml:space="preserve"> класс.</w:t>
      </w:r>
    </w:p>
    <w:p w:rsidR="0007386C" w:rsidRPr="00542E9F" w:rsidRDefault="0007386C" w:rsidP="000738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Требования к оформлению конкурсного материала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1.1. На каждую конкурсную работу необходимо заполнить анкету-заявку (приложение 6).</w:t>
      </w:r>
    </w:p>
    <w:p w:rsidR="0007386C" w:rsidRPr="00542E9F" w:rsidRDefault="0007386C" w:rsidP="0007386C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1.2. Все текстовые материалы должны быть написаны на русском языке.</w:t>
      </w:r>
    </w:p>
    <w:p w:rsidR="0007386C" w:rsidRPr="00542E9F" w:rsidRDefault="0007386C" w:rsidP="000738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1.3. Работы на конкурс необходимо предоставить </w:t>
      </w:r>
      <w:r w:rsidRPr="00F52E79">
        <w:rPr>
          <w:rFonts w:ascii="Times New Roman" w:hAnsi="Times New Roman"/>
          <w:b/>
          <w:sz w:val="26"/>
          <w:szCs w:val="26"/>
        </w:rPr>
        <w:t>в электронном виде</w:t>
      </w:r>
      <w:r w:rsidRPr="00F52E79">
        <w:rPr>
          <w:rFonts w:ascii="Times New Roman" w:hAnsi="Times New Roman"/>
          <w:sz w:val="26"/>
          <w:szCs w:val="26"/>
        </w:rPr>
        <w:t>.</w:t>
      </w:r>
    </w:p>
    <w:p w:rsidR="0007386C" w:rsidRPr="00542E9F" w:rsidRDefault="0007386C" w:rsidP="0007386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42E9F">
        <w:rPr>
          <w:rFonts w:ascii="Times New Roman" w:hAnsi="Times New Roman"/>
          <w:sz w:val="26"/>
          <w:szCs w:val="26"/>
          <w:u w:val="single"/>
        </w:rPr>
        <w:t>Требования к оформлению работ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содержание работ должно соответствовать номинациям конкурса;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работы могут быть представлены в любом жанре - интервью, заметка, очерк, эссе, рассказ, стихотворение, сказка;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должны прослеживаться целостность, творческая и художественная ценность произведения;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стилистическая и языковая грамотность;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 отсутствие штампов, плагиата;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lastRenderedPageBreak/>
        <w:t xml:space="preserve">формат текстового материала – лист А4, шрифт </w:t>
      </w:r>
      <w:proofErr w:type="spellStart"/>
      <w:r w:rsidRPr="00542E9F">
        <w:rPr>
          <w:rFonts w:ascii="Times New Roman" w:hAnsi="Times New Roman"/>
          <w:sz w:val="26"/>
          <w:szCs w:val="26"/>
        </w:rPr>
        <w:t>Times</w:t>
      </w:r>
      <w:proofErr w:type="spellEnd"/>
      <w:r w:rsidRPr="00542E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2E9F">
        <w:rPr>
          <w:rFonts w:ascii="Times New Roman" w:hAnsi="Times New Roman"/>
          <w:sz w:val="26"/>
          <w:szCs w:val="26"/>
        </w:rPr>
        <w:t>New</w:t>
      </w:r>
      <w:proofErr w:type="spellEnd"/>
      <w:r w:rsidRPr="00542E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2E9F">
        <w:rPr>
          <w:rFonts w:ascii="Times New Roman" w:hAnsi="Times New Roman"/>
          <w:sz w:val="26"/>
          <w:szCs w:val="26"/>
        </w:rPr>
        <w:t>Roman</w:t>
      </w:r>
      <w:proofErr w:type="spellEnd"/>
      <w:r w:rsidRPr="00542E9F">
        <w:rPr>
          <w:rFonts w:ascii="Times New Roman" w:hAnsi="Times New Roman"/>
          <w:sz w:val="26"/>
          <w:szCs w:val="26"/>
        </w:rPr>
        <w:t xml:space="preserve">, 14 размер шрифта, 1,5 междустрочный интервал, объем конкурсной работы 2-5 стр.;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работа может быть иллюстрирована рисунками, фотографиями; </w:t>
      </w:r>
    </w:p>
    <w:p w:rsidR="0007386C" w:rsidRPr="00542E9F" w:rsidRDefault="0007386C" w:rsidP="001846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титульный лист работы должен содержать следующие данные: название образовательной организации (полностью), номинация, жанр, название работы, фамилию, имя, отчество автора, возраст, Ф.И.О руководителя (полностью).</w:t>
      </w:r>
    </w:p>
    <w:p w:rsidR="0007386C" w:rsidRPr="00542E9F" w:rsidRDefault="0007386C" w:rsidP="000738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hd w:val="clear" w:color="auto" w:fill="FFFFFF"/>
        <w:spacing w:before="48" w:after="48" w:line="288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>Критерии оценки конкурсных материалов</w:t>
      </w:r>
    </w:p>
    <w:p w:rsidR="0007386C" w:rsidRPr="00542E9F" w:rsidRDefault="0007386C" w:rsidP="0007386C">
      <w:pPr>
        <w:shd w:val="clear" w:color="auto" w:fill="FFFFFF"/>
        <w:spacing w:before="48" w:after="48" w:line="288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7386C" w:rsidRPr="00542E9F" w:rsidRDefault="0007386C" w:rsidP="000738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Работы, представленные на Конкурс, будут оцениваться по следующим критериям (максимальное количество баллов по каждому критерию - 5):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соответствие тематике конкурса;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воплощение авторского замысла и целостность восприятия произведения;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полнота раскрытия темы;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построение сюжета, язык, стилистические особенности, логика изложения, оригинальность, стиль написания материала;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актуальность затронутой проблемы;</w:t>
      </w:r>
    </w:p>
    <w:p w:rsidR="0007386C" w:rsidRPr="00542E9F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наличие иллюстраций;</w:t>
      </w:r>
    </w:p>
    <w:p w:rsidR="0007386C" w:rsidRDefault="0007386C" w:rsidP="0018462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новизна материала и его значимость для природоохранной и просветительской деятельности.</w:t>
      </w:r>
    </w:p>
    <w:p w:rsidR="00E55D15" w:rsidRPr="00542E9F" w:rsidRDefault="00E55D15" w:rsidP="00E55D1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7386C" w:rsidRPr="00542E9F" w:rsidRDefault="0007386C" w:rsidP="0007386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542E9F">
        <w:rPr>
          <w:rFonts w:ascii="Times New Roman" w:hAnsi="Times New Roman"/>
          <w:i/>
          <w:sz w:val="26"/>
          <w:szCs w:val="26"/>
        </w:rPr>
        <w:t>Приложение 6</w:t>
      </w:r>
    </w:p>
    <w:p w:rsidR="00F52E79" w:rsidRDefault="00F52E79" w:rsidP="000738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86C" w:rsidRDefault="0007386C" w:rsidP="00E55D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 xml:space="preserve">Форма заявки участника регионального этапа </w:t>
      </w:r>
      <w:r w:rsidRPr="00542E9F">
        <w:rPr>
          <w:rFonts w:ascii="Times New Roman" w:hAnsi="Times New Roman"/>
          <w:b/>
          <w:sz w:val="26"/>
          <w:szCs w:val="26"/>
        </w:rPr>
        <w:br/>
        <w:t>Всероссийского природоохранного социально-образовательного проекта «</w:t>
      </w:r>
      <w:proofErr w:type="spellStart"/>
      <w:r w:rsidRPr="00542E9F">
        <w:rPr>
          <w:rFonts w:ascii="Times New Roman" w:hAnsi="Times New Roman"/>
          <w:b/>
          <w:sz w:val="26"/>
          <w:szCs w:val="26"/>
        </w:rPr>
        <w:t>Эколята</w:t>
      </w:r>
      <w:proofErr w:type="spellEnd"/>
      <w:r w:rsidRPr="00542E9F">
        <w:rPr>
          <w:rFonts w:ascii="Times New Roman" w:hAnsi="Times New Roman"/>
          <w:b/>
          <w:sz w:val="26"/>
          <w:szCs w:val="26"/>
        </w:rPr>
        <w:t xml:space="preserve"> – Молодые защитники природы»</w:t>
      </w:r>
    </w:p>
    <w:p w:rsidR="00280F46" w:rsidRDefault="00280F46" w:rsidP="000738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80F46" w:rsidRPr="00280F46" w:rsidRDefault="00280F46" w:rsidP="000738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80F46">
        <w:rPr>
          <w:rFonts w:ascii="Times New Roman" w:hAnsi="Times New Roman"/>
          <w:b/>
          <w:sz w:val="26"/>
          <w:szCs w:val="26"/>
          <w:u w:val="single"/>
        </w:rPr>
        <w:t xml:space="preserve">Внимание! </w:t>
      </w:r>
      <w:r w:rsidRPr="00280F46">
        <w:rPr>
          <w:rFonts w:ascii="Times New Roman" w:hAnsi="Times New Roman"/>
          <w:sz w:val="26"/>
          <w:szCs w:val="26"/>
          <w:u w:val="single"/>
        </w:rPr>
        <w:t xml:space="preserve">Заявка заполняется в формате </w:t>
      </w:r>
      <w:r w:rsidRPr="00280F46">
        <w:rPr>
          <w:rFonts w:ascii="Times New Roman" w:hAnsi="Times New Roman"/>
          <w:b/>
          <w:sz w:val="26"/>
          <w:szCs w:val="26"/>
          <w:u w:val="single"/>
          <w:lang w:val="en-US"/>
        </w:rPr>
        <w:t>WORD</w:t>
      </w:r>
    </w:p>
    <w:p w:rsidR="0007386C" w:rsidRPr="00542E9F" w:rsidRDefault="0007386C" w:rsidP="0007386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07386C" w:rsidRPr="00542E9F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42E9F">
        <w:rPr>
          <w:rFonts w:ascii="Times New Roman" w:hAnsi="Times New Roman"/>
          <w:sz w:val="26"/>
          <w:szCs w:val="26"/>
        </w:rPr>
        <w:t>1. Название работы.</w:t>
      </w:r>
    </w:p>
    <w:p w:rsidR="0007386C" w:rsidRPr="00542E9F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42E9F">
        <w:rPr>
          <w:rFonts w:ascii="Times New Roman" w:hAnsi="Times New Roman"/>
          <w:sz w:val="26"/>
          <w:szCs w:val="26"/>
        </w:rPr>
        <w:t>2. Наименование конкурса и предполагаемая номинация.</w:t>
      </w:r>
    </w:p>
    <w:p w:rsidR="0007386C" w:rsidRPr="00542E9F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3. Фамилия, имя, отчество автора (полностью). </w:t>
      </w:r>
    </w:p>
    <w:p w:rsidR="0007386C" w:rsidRPr="00542E9F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Для коллективной работы список участников проекта.</w:t>
      </w:r>
    </w:p>
    <w:p w:rsidR="0007386C" w:rsidRPr="00542E9F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4. Место учебы (образовательная организация, класс</w:t>
      </w:r>
      <w:r w:rsidR="00A102BC">
        <w:rPr>
          <w:rFonts w:ascii="Times New Roman" w:hAnsi="Times New Roman"/>
          <w:sz w:val="26"/>
          <w:szCs w:val="26"/>
        </w:rPr>
        <w:t xml:space="preserve">, </w:t>
      </w:r>
      <w:r w:rsidR="00A102BC" w:rsidRPr="00280F46">
        <w:rPr>
          <w:rFonts w:ascii="Times New Roman" w:hAnsi="Times New Roman"/>
          <w:b/>
          <w:sz w:val="26"/>
          <w:szCs w:val="26"/>
        </w:rPr>
        <w:t>возраст</w:t>
      </w:r>
      <w:r w:rsidRPr="00542E9F">
        <w:rPr>
          <w:rFonts w:ascii="Times New Roman" w:hAnsi="Times New Roman"/>
          <w:sz w:val="26"/>
          <w:szCs w:val="26"/>
        </w:rPr>
        <w:t xml:space="preserve">). </w:t>
      </w:r>
    </w:p>
    <w:p w:rsidR="0007386C" w:rsidRPr="00542E9F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5. Организация, на базе которой выполнена конкурсная работа: </w:t>
      </w:r>
    </w:p>
    <w:p w:rsidR="0007386C" w:rsidRPr="00542E9F" w:rsidRDefault="0007386C" w:rsidP="00D977C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- полное название и сокращенное </w:t>
      </w:r>
      <w:r w:rsidRPr="00280F46">
        <w:rPr>
          <w:rFonts w:ascii="Times New Roman" w:hAnsi="Times New Roman"/>
          <w:b/>
          <w:sz w:val="26"/>
          <w:szCs w:val="26"/>
        </w:rPr>
        <w:t>(по уставу)</w:t>
      </w:r>
      <w:r w:rsidRPr="00542E9F">
        <w:rPr>
          <w:rFonts w:ascii="Times New Roman" w:hAnsi="Times New Roman"/>
          <w:sz w:val="26"/>
          <w:szCs w:val="26"/>
        </w:rPr>
        <w:t xml:space="preserve"> с указанием муниципального района;</w:t>
      </w:r>
    </w:p>
    <w:p w:rsidR="0007386C" w:rsidRPr="00542E9F" w:rsidRDefault="0007386C" w:rsidP="00D977C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- телефон/факс с кодом; </w:t>
      </w:r>
    </w:p>
    <w:p w:rsidR="0007386C" w:rsidRPr="00542E9F" w:rsidRDefault="0007386C" w:rsidP="00D977C6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 xml:space="preserve">- </w:t>
      </w:r>
      <w:r w:rsidRPr="00542E9F">
        <w:rPr>
          <w:rFonts w:ascii="Times New Roman" w:hAnsi="Times New Roman"/>
          <w:sz w:val="26"/>
          <w:szCs w:val="26"/>
          <w:lang w:val="en-US"/>
        </w:rPr>
        <w:t>e</w:t>
      </w:r>
      <w:r w:rsidRPr="00542E9F">
        <w:rPr>
          <w:rFonts w:ascii="Times New Roman" w:hAnsi="Times New Roman"/>
          <w:sz w:val="26"/>
          <w:szCs w:val="26"/>
        </w:rPr>
        <w:t>-</w:t>
      </w:r>
      <w:r w:rsidRPr="00542E9F">
        <w:rPr>
          <w:rFonts w:ascii="Times New Roman" w:hAnsi="Times New Roman"/>
          <w:sz w:val="26"/>
          <w:szCs w:val="26"/>
          <w:lang w:val="en-US"/>
        </w:rPr>
        <w:t>mail</w:t>
      </w:r>
      <w:r w:rsidRPr="00542E9F">
        <w:rPr>
          <w:rFonts w:ascii="Times New Roman" w:hAnsi="Times New Roman"/>
          <w:sz w:val="26"/>
          <w:szCs w:val="26"/>
        </w:rPr>
        <w:t>.</w:t>
      </w:r>
    </w:p>
    <w:p w:rsidR="0007386C" w:rsidRPr="00542E9F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6. Фамилия, имя, отчество руководителя работы, его место работы, должность, ученая степень и звание (если имеется).</w:t>
      </w:r>
    </w:p>
    <w:p w:rsidR="0007386C" w:rsidRPr="00542E9F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E9F">
        <w:rPr>
          <w:rFonts w:ascii="Times New Roman" w:hAnsi="Times New Roman"/>
          <w:sz w:val="26"/>
          <w:szCs w:val="26"/>
        </w:rPr>
        <w:t>7. Контактные данные руководителя</w:t>
      </w:r>
      <w:r w:rsidR="00280F46" w:rsidRPr="00280F46">
        <w:rPr>
          <w:rFonts w:ascii="Times New Roman" w:hAnsi="Times New Roman"/>
          <w:sz w:val="26"/>
          <w:szCs w:val="26"/>
        </w:rPr>
        <w:t xml:space="preserve"> </w:t>
      </w:r>
      <w:r w:rsidR="00280F46">
        <w:rPr>
          <w:rFonts w:ascii="Times New Roman" w:hAnsi="Times New Roman"/>
          <w:sz w:val="26"/>
          <w:szCs w:val="26"/>
        </w:rPr>
        <w:t>работы</w:t>
      </w:r>
      <w:r w:rsidRPr="00542E9F">
        <w:rPr>
          <w:rFonts w:ascii="Times New Roman" w:hAnsi="Times New Roman"/>
          <w:sz w:val="26"/>
          <w:szCs w:val="26"/>
        </w:rPr>
        <w:t xml:space="preserve"> (</w:t>
      </w:r>
      <w:r w:rsidRPr="00542E9F">
        <w:rPr>
          <w:rFonts w:ascii="Times New Roman" w:hAnsi="Times New Roman"/>
          <w:sz w:val="26"/>
          <w:szCs w:val="26"/>
          <w:lang w:val="en-US"/>
        </w:rPr>
        <w:t>e</w:t>
      </w:r>
      <w:r w:rsidRPr="00542E9F">
        <w:rPr>
          <w:rFonts w:ascii="Times New Roman" w:hAnsi="Times New Roman"/>
          <w:sz w:val="26"/>
          <w:szCs w:val="26"/>
        </w:rPr>
        <w:t>-</w:t>
      </w:r>
      <w:r w:rsidRPr="00542E9F">
        <w:rPr>
          <w:rFonts w:ascii="Times New Roman" w:hAnsi="Times New Roman"/>
          <w:sz w:val="26"/>
          <w:szCs w:val="26"/>
          <w:lang w:val="en-US"/>
        </w:rPr>
        <w:t>mail</w:t>
      </w:r>
      <w:r w:rsidRPr="00542E9F">
        <w:rPr>
          <w:rFonts w:ascii="Times New Roman" w:hAnsi="Times New Roman"/>
          <w:sz w:val="26"/>
          <w:szCs w:val="26"/>
        </w:rPr>
        <w:t>, телефон с кодом).</w:t>
      </w:r>
    </w:p>
    <w:p w:rsidR="0007386C" w:rsidRPr="00280F46" w:rsidRDefault="0007386C" w:rsidP="0007386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2E79" w:rsidRPr="00280F46" w:rsidRDefault="00F52E79" w:rsidP="00F52E79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x-none"/>
        </w:rPr>
      </w:pPr>
      <w:r w:rsidRPr="00280F46">
        <w:rPr>
          <w:rFonts w:ascii="Times New Roman" w:eastAsia="Calibri" w:hAnsi="Times New Roman"/>
          <w:sz w:val="26"/>
          <w:szCs w:val="26"/>
          <w:lang w:eastAsia="x-none"/>
        </w:rPr>
        <w:t>Приложение 7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Согласие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4AF1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участника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F84AF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84AF1">
        <w:rPr>
          <w:rFonts w:ascii="Times New Roman" w:hAnsi="Times New Roman"/>
          <w:i/>
          <w:sz w:val="20"/>
          <w:szCs w:val="20"/>
        </w:rPr>
        <w:t>(</w:t>
      </w:r>
      <w:r w:rsidRPr="006A30EC">
        <w:rPr>
          <w:rFonts w:ascii="Times New Roman" w:hAnsi="Times New Roman"/>
          <w:i/>
          <w:sz w:val="20"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 w:val="20"/>
          <w:szCs w:val="20"/>
        </w:rPr>
        <w:t>)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Я, 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F84AF1">
        <w:rPr>
          <w:rFonts w:ascii="Times New Roman" w:hAnsi="Times New Roman"/>
          <w:sz w:val="26"/>
          <w:szCs w:val="26"/>
        </w:rPr>
        <w:t>,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6A30EC">
        <w:rPr>
          <w:rFonts w:ascii="Times New Roman" w:hAnsi="Times New Roman"/>
          <w:i/>
          <w:sz w:val="20"/>
          <w:szCs w:val="20"/>
        </w:rPr>
        <w:t>(ФИО родителя или лица его заменяющего)</w:t>
      </w:r>
      <w:r w:rsidRPr="00F84AF1">
        <w:rPr>
          <w:rFonts w:ascii="Times New Roman" w:hAnsi="Times New Roman"/>
          <w:i/>
          <w:sz w:val="20"/>
          <w:szCs w:val="20"/>
        </w:rPr>
        <w:t>,</w:t>
      </w:r>
    </w:p>
    <w:p w:rsidR="00F52E79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lastRenderedPageBreak/>
        <w:t xml:space="preserve">являясь законным </w:t>
      </w:r>
      <w:proofErr w:type="gramStart"/>
      <w:r w:rsidRPr="00F84AF1">
        <w:rPr>
          <w:rFonts w:ascii="Times New Roman" w:hAnsi="Times New Roman"/>
          <w:sz w:val="26"/>
          <w:szCs w:val="26"/>
        </w:rPr>
        <w:t>представителем  _</w:t>
      </w:r>
      <w:proofErr w:type="gramEnd"/>
      <w:r w:rsidRPr="00F84AF1">
        <w:rPr>
          <w:rFonts w:ascii="Times New Roman" w:hAnsi="Times New Roman"/>
          <w:sz w:val="26"/>
          <w:szCs w:val="26"/>
        </w:rPr>
        <w:t xml:space="preserve">_______________________________________, 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6A30EC">
        <w:rPr>
          <w:rFonts w:ascii="Times New Roman" w:hAnsi="Times New Roman"/>
          <w:i/>
          <w:sz w:val="20"/>
          <w:szCs w:val="20"/>
        </w:rPr>
        <w:t>(ФИО учащегося, год рождения)</w:t>
      </w:r>
    </w:p>
    <w:p w:rsidR="00F52E79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в соответствии с Федеральным законом от 27.07.2006 г. № 152-ФЗ «О персональных данных», даю согласие организаторам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</w:t>
      </w:r>
      <w:r w:rsidR="00A102BC">
        <w:rPr>
          <w:rFonts w:ascii="Times New Roman" w:hAnsi="Times New Roman"/>
          <w:b/>
          <w:sz w:val="26"/>
          <w:szCs w:val="26"/>
        </w:rPr>
        <w:t>_________________________________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Pr="00F84AF1">
        <w:rPr>
          <w:rFonts w:ascii="Times New Roman" w:hAnsi="Times New Roman"/>
          <w:i/>
          <w:sz w:val="20"/>
          <w:szCs w:val="20"/>
        </w:rPr>
        <w:t>(</w:t>
      </w:r>
      <w:r w:rsidRPr="006A30EC">
        <w:rPr>
          <w:rFonts w:ascii="Times New Roman" w:hAnsi="Times New Roman"/>
          <w:i/>
          <w:sz w:val="20"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 w:val="20"/>
          <w:szCs w:val="20"/>
        </w:rPr>
        <w:t>)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4AF1">
        <w:rPr>
          <w:rFonts w:ascii="Times New Roman" w:hAnsi="Times New Roman"/>
          <w:sz w:val="26"/>
          <w:szCs w:val="26"/>
        </w:rPr>
        <w:t xml:space="preserve">Государственное бюджетное учреждение дополнительного образования Калужской области «Областной </w:t>
      </w:r>
      <w:r>
        <w:rPr>
          <w:rFonts w:ascii="Times New Roman" w:hAnsi="Times New Roman"/>
          <w:sz w:val="26"/>
          <w:szCs w:val="26"/>
        </w:rPr>
        <w:t>Эколого-биологический центр</w:t>
      </w:r>
      <w:r w:rsidRPr="00F84AF1">
        <w:rPr>
          <w:rFonts w:ascii="Times New Roman" w:hAnsi="Times New Roman"/>
          <w:sz w:val="26"/>
          <w:szCs w:val="26"/>
        </w:rPr>
        <w:t>», расположенному по адресу: 248</w:t>
      </w:r>
      <w:r>
        <w:rPr>
          <w:rFonts w:ascii="Times New Roman" w:hAnsi="Times New Roman"/>
          <w:sz w:val="26"/>
          <w:szCs w:val="26"/>
        </w:rPr>
        <w:t>600 г. Калуга, пер. Старообрядческий, д. 4</w:t>
      </w:r>
      <w:r w:rsidRPr="00F84AF1">
        <w:rPr>
          <w:rFonts w:ascii="Times New Roman" w:hAnsi="Times New Roman"/>
          <w:sz w:val="26"/>
          <w:szCs w:val="26"/>
        </w:rPr>
        <w:t xml:space="preserve"> (далее – Организатор), на обработку персональных данных.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Предоставляю право Организатору осуществлять все действия (операции) с персональными данными моего(й) сына/дочери, включая сбор, систематизацию, накопление, хранение, обновление, изменение, использование (включая публикации протоколов по результатам </w:t>
      </w:r>
      <w:r>
        <w:rPr>
          <w:rFonts w:ascii="Times New Roman" w:hAnsi="Times New Roman"/>
          <w:sz w:val="26"/>
          <w:szCs w:val="26"/>
        </w:rPr>
        <w:t>конкурсного мероприятия</w:t>
      </w:r>
      <w:r w:rsidRPr="00F84AF1">
        <w:rPr>
          <w:rFonts w:ascii="Times New Roman" w:hAnsi="Times New Roman"/>
          <w:sz w:val="26"/>
          <w:szCs w:val="26"/>
        </w:rPr>
        <w:t>, на официальных информационных ресурсах организатора),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Передача персональных данных моего(ей) сына/дочери иным лицам или иное их разглашение (может осуществляться только с моего письменного согласия.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организаторов.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Я даю свое согласие на размещение итогов </w:t>
      </w:r>
      <w:r>
        <w:rPr>
          <w:rFonts w:ascii="Times New Roman" w:hAnsi="Times New Roman"/>
          <w:sz w:val="26"/>
          <w:szCs w:val="26"/>
        </w:rPr>
        <w:t xml:space="preserve">конкурсного мероприятия </w:t>
      </w:r>
      <w:r w:rsidRPr="00F84AF1">
        <w:rPr>
          <w:rFonts w:ascii="Times New Roman" w:hAnsi="Times New Roman"/>
          <w:sz w:val="26"/>
          <w:szCs w:val="26"/>
        </w:rPr>
        <w:t>на официальных сайтах Организаторов.</w:t>
      </w:r>
    </w:p>
    <w:p w:rsidR="00F52E79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 xml:space="preserve">Подпись законного </w:t>
      </w:r>
      <w:proofErr w:type="gramStart"/>
      <w:r w:rsidRPr="00F84AF1">
        <w:rPr>
          <w:rFonts w:ascii="Times New Roman" w:hAnsi="Times New Roman"/>
          <w:b/>
          <w:sz w:val="26"/>
          <w:szCs w:val="26"/>
        </w:rPr>
        <w:t>представителя  _</w:t>
      </w:r>
      <w:proofErr w:type="gramEnd"/>
      <w:r w:rsidRPr="00F84AF1">
        <w:rPr>
          <w:rFonts w:ascii="Times New Roman" w:hAnsi="Times New Roman"/>
          <w:b/>
          <w:sz w:val="26"/>
          <w:szCs w:val="26"/>
        </w:rPr>
        <w:t>________________  Дата________________</w:t>
      </w:r>
    </w:p>
    <w:p w:rsidR="00F52E79" w:rsidRPr="00F84AF1" w:rsidRDefault="00F52E79" w:rsidP="00F52E79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F52E79" w:rsidRPr="00F84AF1" w:rsidRDefault="00F52E79" w:rsidP="00F52E79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F52E79" w:rsidRPr="006A30EC" w:rsidRDefault="00F52E79" w:rsidP="00F52E7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Согласие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4AF1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руководителя</w:t>
      </w:r>
      <w:proofErr w:type="gramEnd"/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учащегося (команды учащихся) ________________________________________________________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F84AF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84AF1">
        <w:rPr>
          <w:rFonts w:ascii="Times New Roman" w:hAnsi="Times New Roman"/>
          <w:i/>
          <w:sz w:val="20"/>
          <w:szCs w:val="20"/>
        </w:rPr>
        <w:t>(</w:t>
      </w:r>
      <w:r w:rsidRPr="006A30EC">
        <w:rPr>
          <w:rFonts w:ascii="Times New Roman" w:hAnsi="Times New Roman"/>
          <w:i/>
          <w:sz w:val="20"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 w:val="20"/>
          <w:szCs w:val="20"/>
        </w:rPr>
        <w:t>)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Я, 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F84AF1">
        <w:rPr>
          <w:rFonts w:ascii="Times New Roman" w:hAnsi="Times New Roman"/>
          <w:sz w:val="26"/>
          <w:szCs w:val="26"/>
        </w:rPr>
        <w:t>,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6A30EC">
        <w:rPr>
          <w:rFonts w:ascii="Times New Roman" w:hAnsi="Times New Roman"/>
          <w:i/>
          <w:sz w:val="20"/>
          <w:szCs w:val="20"/>
        </w:rPr>
        <w:t>(ФИО)</w:t>
      </w:r>
      <w:r w:rsidRPr="00F84AF1">
        <w:rPr>
          <w:rFonts w:ascii="Times New Roman" w:hAnsi="Times New Roman"/>
          <w:i/>
          <w:sz w:val="20"/>
          <w:szCs w:val="20"/>
        </w:rPr>
        <w:t>,</w:t>
      </w:r>
    </w:p>
    <w:p w:rsidR="00F52E79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даю согласие организаторам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</w:t>
      </w:r>
      <w:r w:rsidR="00A102BC">
        <w:rPr>
          <w:rFonts w:ascii="Times New Roman" w:hAnsi="Times New Roman"/>
          <w:b/>
          <w:sz w:val="26"/>
          <w:szCs w:val="26"/>
        </w:rPr>
        <w:t>_______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Pr="00F84AF1">
        <w:rPr>
          <w:rFonts w:ascii="Times New Roman" w:hAnsi="Times New Roman"/>
          <w:i/>
          <w:sz w:val="20"/>
          <w:szCs w:val="20"/>
        </w:rPr>
        <w:t>(</w:t>
      </w:r>
      <w:r w:rsidRPr="006A30EC">
        <w:rPr>
          <w:rFonts w:ascii="Times New Roman" w:hAnsi="Times New Roman"/>
          <w:i/>
          <w:sz w:val="20"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 w:val="20"/>
          <w:szCs w:val="20"/>
        </w:rPr>
        <w:t>)</w:t>
      </w:r>
    </w:p>
    <w:p w:rsidR="00F52E79" w:rsidRPr="00F84AF1" w:rsidRDefault="00F52E79" w:rsidP="00F52E7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4AF1">
        <w:rPr>
          <w:rFonts w:ascii="Times New Roman" w:hAnsi="Times New Roman"/>
          <w:sz w:val="26"/>
          <w:szCs w:val="26"/>
        </w:rPr>
        <w:t xml:space="preserve">– Государственное бюджетное учреждение дополнительного образования Калужской области «Областной </w:t>
      </w:r>
      <w:r>
        <w:rPr>
          <w:rFonts w:ascii="Times New Roman" w:hAnsi="Times New Roman"/>
          <w:sz w:val="26"/>
          <w:szCs w:val="26"/>
        </w:rPr>
        <w:t>Эколого-биологический центр</w:t>
      </w:r>
      <w:r w:rsidRPr="00F84AF1">
        <w:rPr>
          <w:rFonts w:ascii="Times New Roman" w:hAnsi="Times New Roman"/>
          <w:sz w:val="26"/>
          <w:szCs w:val="26"/>
        </w:rPr>
        <w:t>», расположенному по адресу: 248</w:t>
      </w:r>
      <w:r>
        <w:rPr>
          <w:rFonts w:ascii="Times New Roman" w:hAnsi="Times New Roman"/>
          <w:sz w:val="26"/>
          <w:szCs w:val="26"/>
        </w:rPr>
        <w:t>600 г. Калуга, пер. Старообрядческий, д. 4</w:t>
      </w:r>
      <w:r w:rsidRPr="00F84AF1">
        <w:rPr>
          <w:rFonts w:ascii="Times New Roman" w:hAnsi="Times New Roman"/>
          <w:sz w:val="26"/>
          <w:szCs w:val="26"/>
        </w:rPr>
        <w:t xml:space="preserve"> (далее – Организатор), на обработку персональных данных.</w:t>
      </w:r>
    </w:p>
    <w:p w:rsidR="00F52E79" w:rsidRPr="00F84AF1" w:rsidRDefault="00F52E79" w:rsidP="00F52E7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Предоставляю право организаторам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 (включая публикации протоколов по результатам </w:t>
      </w:r>
      <w:r>
        <w:rPr>
          <w:rFonts w:ascii="Times New Roman" w:hAnsi="Times New Roman"/>
          <w:sz w:val="26"/>
          <w:szCs w:val="26"/>
        </w:rPr>
        <w:t>конкурсного мероприятия</w:t>
      </w:r>
      <w:r w:rsidRPr="00F84AF1">
        <w:rPr>
          <w:rFonts w:ascii="Times New Roman" w:hAnsi="Times New Roman"/>
          <w:sz w:val="26"/>
          <w:szCs w:val="26"/>
        </w:rPr>
        <w:t>, на официальных информационных ресурсах организатора),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:rsidR="00F52E79" w:rsidRPr="00F84AF1" w:rsidRDefault="00F52E79" w:rsidP="00F52E7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lastRenderedPageBreak/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F52E79" w:rsidRPr="00F84AF1" w:rsidRDefault="00F52E79" w:rsidP="00F52E7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организаторов.</w:t>
      </w:r>
    </w:p>
    <w:p w:rsidR="00F52E79" w:rsidRDefault="00F52E79" w:rsidP="00F52E7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даю свое согласие на размещение своих персональных данных на официальных сайтах Организаторов.</w:t>
      </w:r>
    </w:p>
    <w:p w:rsidR="00F52E79" w:rsidRDefault="00F52E79" w:rsidP="00F52E7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52E79" w:rsidRPr="00E55D15" w:rsidRDefault="00F52E79" w:rsidP="00E55D15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 xml:space="preserve">Подпись </w:t>
      </w:r>
      <w:r w:rsidRPr="00F84AF1">
        <w:rPr>
          <w:rFonts w:ascii="Times New Roman" w:hAnsi="Times New Roman"/>
          <w:sz w:val="26"/>
          <w:szCs w:val="26"/>
        </w:rPr>
        <w:t>_____________________________    Дата_______________________</w:t>
      </w:r>
    </w:p>
    <w:sectPr w:rsidR="00F52E79" w:rsidRPr="00E55D15" w:rsidSect="00A5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39AE"/>
    <w:multiLevelType w:val="hybridMultilevel"/>
    <w:tmpl w:val="2842EBB8"/>
    <w:lvl w:ilvl="0" w:tplc="942CC1C4">
      <w:start w:val="3"/>
      <w:numFmt w:val="bullet"/>
      <w:suff w:val="space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8030E"/>
    <w:multiLevelType w:val="hybridMultilevel"/>
    <w:tmpl w:val="018C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8CB90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12277"/>
    <w:multiLevelType w:val="multilevel"/>
    <w:tmpl w:val="BFC20D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485382"/>
    <w:multiLevelType w:val="hybridMultilevel"/>
    <w:tmpl w:val="1A521F44"/>
    <w:lvl w:ilvl="0" w:tplc="5E704734">
      <w:start w:val="3"/>
      <w:numFmt w:val="bullet"/>
      <w:suff w:val="space"/>
      <w:lvlText w:val="–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753930"/>
    <w:multiLevelType w:val="hybridMultilevel"/>
    <w:tmpl w:val="38661E94"/>
    <w:lvl w:ilvl="0" w:tplc="8A64A60A">
      <w:start w:val="3"/>
      <w:numFmt w:val="bullet"/>
      <w:suff w:val="space"/>
      <w:lvlText w:val="–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40C54"/>
    <w:multiLevelType w:val="hybridMultilevel"/>
    <w:tmpl w:val="DD967C98"/>
    <w:lvl w:ilvl="0" w:tplc="DAE66B82">
      <w:numFmt w:val="bullet"/>
      <w:suff w:val="space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135337"/>
    <w:multiLevelType w:val="hybridMultilevel"/>
    <w:tmpl w:val="2FFAF3EE"/>
    <w:lvl w:ilvl="0" w:tplc="D6A8A2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5CEC"/>
    <w:multiLevelType w:val="multilevel"/>
    <w:tmpl w:val="76CE4202"/>
    <w:lvl w:ilvl="0">
      <w:start w:val="1"/>
      <w:numFmt w:val="decimal"/>
      <w:suff w:val="space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E653932"/>
    <w:multiLevelType w:val="hybridMultilevel"/>
    <w:tmpl w:val="AD6A6630"/>
    <w:lvl w:ilvl="0" w:tplc="2D50AE42">
      <w:start w:val="3"/>
      <w:numFmt w:val="bullet"/>
      <w:suff w:val="space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96A16"/>
    <w:multiLevelType w:val="hybridMultilevel"/>
    <w:tmpl w:val="AE9AC91C"/>
    <w:lvl w:ilvl="0" w:tplc="927E6936">
      <w:start w:val="3"/>
      <w:numFmt w:val="bullet"/>
      <w:suff w:val="space"/>
      <w:lvlText w:val="–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C"/>
    <w:rsid w:val="00047B7A"/>
    <w:rsid w:val="0007386C"/>
    <w:rsid w:val="0008401B"/>
    <w:rsid w:val="00184627"/>
    <w:rsid w:val="001D4458"/>
    <w:rsid w:val="001D6D7E"/>
    <w:rsid w:val="00280F46"/>
    <w:rsid w:val="00301572"/>
    <w:rsid w:val="0033603F"/>
    <w:rsid w:val="005351F1"/>
    <w:rsid w:val="00616AA5"/>
    <w:rsid w:val="00656B80"/>
    <w:rsid w:val="006B2A36"/>
    <w:rsid w:val="00827677"/>
    <w:rsid w:val="0086592E"/>
    <w:rsid w:val="008A2632"/>
    <w:rsid w:val="00981AB4"/>
    <w:rsid w:val="00A102BC"/>
    <w:rsid w:val="00A52418"/>
    <w:rsid w:val="00AE7182"/>
    <w:rsid w:val="00D977C6"/>
    <w:rsid w:val="00DF7C81"/>
    <w:rsid w:val="00E55D15"/>
    <w:rsid w:val="00E6018E"/>
    <w:rsid w:val="00EA1D8A"/>
    <w:rsid w:val="00F52E79"/>
    <w:rsid w:val="00F953EF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F2600-73C3-49E6-BFDB-7FEF9E66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8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86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0738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7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8A2632"/>
    <w:pPr>
      <w:widowControl w:val="0"/>
      <w:autoSpaceDE w:val="0"/>
      <w:autoSpaceDN w:val="0"/>
      <w:spacing w:after="0" w:line="240" w:lineRule="auto"/>
      <w:ind w:left="224" w:firstLine="708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ebcu4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ebc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x-1070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317F-DB2B-4DCB-97CA-ECCC0E5E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Stenus класс</dc:creator>
  <cp:lastModifiedBy>Admin</cp:lastModifiedBy>
  <cp:revision>6</cp:revision>
  <cp:lastPrinted>2021-12-12T12:58:00Z</cp:lastPrinted>
  <dcterms:created xsi:type="dcterms:W3CDTF">2023-12-29T06:57:00Z</dcterms:created>
  <dcterms:modified xsi:type="dcterms:W3CDTF">2024-02-12T09:22:00Z</dcterms:modified>
</cp:coreProperties>
</file>