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38" w:rsidRPr="00A40367" w:rsidRDefault="00020E86" w:rsidP="00A40367">
      <w:pPr>
        <w:jc w:val="center"/>
        <w:rPr>
          <w:b/>
        </w:rPr>
      </w:pPr>
      <w:bookmarkStart w:id="0" w:name="_Toc536792262"/>
      <w:bookmarkStart w:id="1" w:name="_Toc1134747"/>
      <w:r>
        <w:rPr>
          <w:b/>
          <w:szCs w:val="26"/>
          <w:lang w:eastAsia="ru-RU"/>
        </w:rPr>
        <w:t>Положение о</w:t>
      </w:r>
      <w:bookmarkStart w:id="2" w:name="_GoBack"/>
      <w:bookmarkEnd w:id="2"/>
      <w:r w:rsidR="00601538" w:rsidRPr="008116E3">
        <w:rPr>
          <w:b/>
          <w:szCs w:val="26"/>
          <w:lang w:eastAsia="ru-RU"/>
        </w:rPr>
        <w:t xml:space="preserve"> </w:t>
      </w:r>
      <w:r w:rsidR="00A40367">
        <w:rPr>
          <w:b/>
          <w:szCs w:val="26"/>
          <w:lang w:eastAsia="ru-RU"/>
        </w:rPr>
        <w:t>региональном</w:t>
      </w:r>
      <w:r w:rsidR="00601538" w:rsidRPr="008116E3">
        <w:rPr>
          <w:b/>
          <w:szCs w:val="26"/>
          <w:lang w:eastAsia="ru-RU"/>
        </w:rPr>
        <w:t xml:space="preserve"> заочном этапе Всероссийского конкурса семейных фотографий </w:t>
      </w:r>
      <w:r w:rsidR="00A40367" w:rsidRPr="008116E3">
        <w:rPr>
          <w:b/>
          <w:szCs w:val="26"/>
          <w:lang w:eastAsia="ru-RU"/>
        </w:rPr>
        <w:t>программы «Разговор о правильном питании»</w:t>
      </w:r>
      <w:r w:rsidR="00A40367" w:rsidRPr="009C4863">
        <w:rPr>
          <w:b/>
        </w:rPr>
        <w:t xml:space="preserve"> </w:t>
      </w:r>
      <w:r w:rsidR="001F0850" w:rsidRPr="009C4863">
        <w:rPr>
          <w:b/>
        </w:rPr>
        <w:t>«Кулинарное путешествие по родной стране»</w:t>
      </w:r>
      <w:bookmarkEnd w:id="0"/>
      <w:bookmarkEnd w:id="1"/>
    </w:p>
    <w:p w:rsidR="00601538" w:rsidRPr="008116E3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  <w:lang w:eastAsia="ru-RU"/>
        </w:rPr>
      </w:pPr>
    </w:p>
    <w:p w:rsidR="00601538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1.Общие положения</w:t>
      </w:r>
    </w:p>
    <w:p w:rsidR="00601538" w:rsidRPr="0092002B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601538" w:rsidRPr="001F0850" w:rsidRDefault="00601538" w:rsidP="002321BE">
      <w:pPr>
        <w:spacing w:after="0" w:line="240" w:lineRule="auto"/>
        <w:ind w:firstLine="567"/>
        <w:jc w:val="both"/>
      </w:pPr>
      <w:r>
        <w:rPr>
          <w:rFonts w:eastAsia="Times New Roman"/>
          <w:szCs w:val="26"/>
        </w:rPr>
        <w:t>1.1. </w:t>
      </w:r>
      <w:r w:rsidRPr="0092002B">
        <w:rPr>
          <w:rFonts w:eastAsia="Times New Roman"/>
          <w:szCs w:val="26"/>
        </w:rPr>
        <w:t xml:space="preserve">Настоящее положение определяет порядок проведения </w:t>
      </w:r>
      <w:r w:rsidR="002321BE">
        <w:rPr>
          <w:rFonts w:eastAsia="Times New Roman"/>
          <w:szCs w:val="26"/>
        </w:rPr>
        <w:t>регионального</w:t>
      </w:r>
      <w:r w:rsidRPr="0092002B">
        <w:rPr>
          <w:rFonts w:eastAsia="Times New Roman"/>
          <w:szCs w:val="26"/>
        </w:rPr>
        <w:t xml:space="preserve"> заочного этапа</w:t>
      </w:r>
      <w:r w:rsidRPr="0092002B">
        <w:rPr>
          <w:rFonts w:eastAsia="Times New Roman"/>
          <w:b/>
          <w:szCs w:val="26"/>
        </w:rPr>
        <w:t xml:space="preserve"> </w:t>
      </w:r>
      <w:r w:rsidRPr="0092002B">
        <w:rPr>
          <w:rFonts w:eastAsia="Times New Roman"/>
          <w:szCs w:val="26"/>
        </w:rPr>
        <w:t xml:space="preserve">Всероссийского конкурса семейных фотографий </w:t>
      </w:r>
      <w:r w:rsidR="002321BE" w:rsidRPr="00C16F04">
        <w:rPr>
          <w:rFonts w:eastAsia="Times New Roman"/>
          <w:szCs w:val="26"/>
        </w:rPr>
        <w:t>программы «Разговор о правильном питании»</w:t>
      </w:r>
      <w:r w:rsidR="002321BE" w:rsidRPr="001F0850">
        <w:t xml:space="preserve"> </w:t>
      </w:r>
      <w:r w:rsidR="001F0850" w:rsidRPr="001F0850">
        <w:t>«Кулинарное путешествие по родной стране»</w:t>
      </w:r>
      <w:r w:rsidR="007E3ED1">
        <w:rPr>
          <w:rFonts w:eastAsia="Times New Roman"/>
          <w:szCs w:val="26"/>
        </w:rPr>
        <w:t xml:space="preserve"> </w:t>
      </w:r>
      <w:r w:rsidRPr="00C16F04">
        <w:rPr>
          <w:rFonts w:eastAsia="Times New Roman"/>
          <w:szCs w:val="26"/>
        </w:rPr>
        <w:t>(далее - Конкурс).</w:t>
      </w:r>
    </w:p>
    <w:p w:rsidR="00601538" w:rsidRDefault="00601538" w:rsidP="00601538">
      <w:pPr>
        <w:spacing w:after="0" w:line="240" w:lineRule="auto"/>
        <w:ind w:firstLine="567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1.2. </w:t>
      </w:r>
      <w:r w:rsidRPr="0092002B">
        <w:rPr>
          <w:rFonts w:eastAsia="Times New Roman"/>
          <w:szCs w:val="26"/>
        </w:rPr>
        <w:t xml:space="preserve">Учредителем </w:t>
      </w:r>
      <w:r w:rsidR="002321BE">
        <w:rPr>
          <w:rFonts w:eastAsia="Times New Roman"/>
          <w:szCs w:val="26"/>
        </w:rPr>
        <w:t>регионального</w:t>
      </w:r>
      <w:r w:rsidRPr="0092002B">
        <w:rPr>
          <w:rFonts w:eastAsia="Times New Roman"/>
          <w:szCs w:val="26"/>
        </w:rPr>
        <w:t xml:space="preserve"> этапа Конкурса является министерство образования и науки Калужской области. Организацию и проведение Конкурса осуществляет Государственное бюджетное учреждение дополнительного образования Калужской области «Областной эколого-биологический центр» (далее – ГБУ ДО КО «ОЭБЦ»).</w:t>
      </w:r>
    </w:p>
    <w:p w:rsidR="00601538" w:rsidRPr="0092002B" w:rsidRDefault="00601538" w:rsidP="00601538">
      <w:pPr>
        <w:spacing w:after="0" w:line="240" w:lineRule="auto"/>
        <w:ind w:firstLine="567"/>
        <w:jc w:val="both"/>
        <w:rPr>
          <w:rFonts w:eastAsia="Times New Roman"/>
          <w:szCs w:val="26"/>
        </w:rPr>
      </w:pPr>
    </w:p>
    <w:p w:rsidR="00601538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2. Цели и задачи Конкурса</w:t>
      </w:r>
    </w:p>
    <w:p w:rsidR="00601538" w:rsidRPr="0092002B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601538" w:rsidRPr="008116E3" w:rsidRDefault="00601538" w:rsidP="00601538">
      <w:pPr>
        <w:spacing w:after="0" w:line="240" w:lineRule="auto"/>
        <w:ind w:firstLine="567"/>
        <w:jc w:val="both"/>
        <w:rPr>
          <w:rFonts w:eastAsia="Times New Roman"/>
          <w:szCs w:val="26"/>
        </w:rPr>
      </w:pPr>
      <w:r w:rsidRPr="008116E3">
        <w:rPr>
          <w:rFonts w:eastAsia="Times New Roman"/>
          <w:szCs w:val="26"/>
        </w:rPr>
        <w:t xml:space="preserve">2.1. Цель Конкурса: повышение эффективности </w:t>
      </w:r>
      <w:r w:rsidR="007E3ED1" w:rsidRPr="008116E3">
        <w:rPr>
          <w:rFonts w:eastAsia="Times New Roman"/>
          <w:szCs w:val="26"/>
        </w:rPr>
        <w:t xml:space="preserve">школьной </w:t>
      </w:r>
      <w:r w:rsidRPr="008116E3">
        <w:rPr>
          <w:rFonts w:eastAsia="Times New Roman"/>
          <w:szCs w:val="26"/>
        </w:rPr>
        <w:t xml:space="preserve">программы «Разговор о правильном питании» за счет развития взаимодействия родителей и детей – участников программы. </w:t>
      </w:r>
    </w:p>
    <w:p w:rsidR="00601538" w:rsidRPr="008116E3" w:rsidRDefault="00601538" w:rsidP="00601538">
      <w:pPr>
        <w:spacing w:after="0" w:line="240" w:lineRule="auto"/>
        <w:ind w:firstLine="567"/>
        <w:jc w:val="both"/>
        <w:rPr>
          <w:rFonts w:eastAsia="Times New Roman"/>
          <w:szCs w:val="26"/>
        </w:rPr>
      </w:pPr>
      <w:r w:rsidRPr="008116E3">
        <w:rPr>
          <w:rFonts w:eastAsia="Times New Roman"/>
          <w:bCs/>
          <w:szCs w:val="26"/>
        </w:rPr>
        <w:t>2.2. Задачи Конкурса</w:t>
      </w:r>
      <w:r w:rsidRPr="008116E3">
        <w:rPr>
          <w:rFonts w:eastAsia="Times New Roman"/>
          <w:szCs w:val="26"/>
        </w:rPr>
        <w:t xml:space="preserve">: </w:t>
      </w:r>
    </w:p>
    <w:p w:rsidR="007E3ED1" w:rsidRPr="008116E3" w:rsidRDefault="007E3ED1" w:rsidP="002321BE">
      <w:pPr>
        <w:pStyle w:val="ac"/>
        <w:numPr>
          <w:ilvl w:val="0"/>
          <w:numId w:val="5"/>
        </w:numPr>
        <w:spacing w:after="0" w:line="240" w:lineRule="auto"/>
        <w:ind w:left="714" w:hanging="357"/>
        <w:jc w:val="both"/>
        <w:rPr>
          <w:szCs w:val="26"/>
        </w:rPr>
      </w:pPr>
      <w:r w:rsidRPr="008116E3">
        <w:rPr>
          <w:szCs w:val="26"/>
        </w:rPr>
        <w:t>Развивать у детей и родителей понимание важности правильного питания;</w:t>
      </w:r>
    </w:p>
    <w:p w:rsidR="007E3ED1" w:rsidRPr="008116E3" w:rsidRDefault="007E3ED1" w:rsidP="002321BE">
      <w:pPr>
        <w:pStyle w:val="ac"/>
        <w:numPr>
          <w:ilvl w:val="0"/>
          <w:numId w:val="5"/>
        </w:numPr>
        <w:spacing w:after="0" w:line="240" w:lineRule="auto"/>
        <w:ind w:left="714" w:hanging="357"/>
        <w:jc w:val="both"/>
        <w:rPr>
          <w:szCs w:val="26"/>
        </w:rPr>
      </w:pPr>
      <w:r w:rsidRPr="008116E3">
        <w:rPr>
          <w:szCs w:val="26"/>
        </w:rPr>
        <w:t>Формирование у детей и родителей представления о том, что правильное питание является частью общественной культуры и связано с различными аспектами культурной жизни;</w:t>
      </w:r>
    </w:p>
    <w:p w:rsidR="007E3ED1" w:rsidRDefault="007E3ED1" w:rsidP="002321BE">
      <w:pPr>
        <w:pStyle w:val="ac"/>
        <w:numPr>
          <w:ilvl w:val="0"/>
          <w:numId w:val="5"/>
        </w:numPr>
        <w:spacing w:after="0" w:line="240" w:lineRule="auto"/>
        <w:ind w:left="714" w:hanging="357"/>
        <w:jc w:val="both"/>
        <w:rPr>
          <w:szCs w:val="26"/>
        </w:rPr>
      </w:pPr>
      <w:r w:rsidRPr="008116E3">
        <w:rPr>
          <w:szCs w:val="26"/>
        </w:rPr>
        <w:t>Развивать у детей и родителей интерес к совместной творческой деятельности, чтению книг.</w:t>
      </w:r>
    </w:p>
    <w:p w:rsidR="002321BE" w:rsidRPr="008116E3" w:rsidRDefault="002321BE" w:rsidP="002321BE">
      <w:pPr>
        <w:pStyle w:val="ac"/>
        <w:spacing w:after="0" w:line="240" w:lineRule="auto"/>
        <w:ind w:left="714"/>
        <w:jc w:val="both"/>
        <w:rPr>
          <w:szCs w:val="26"/>
        </w:rPr>
      </w:pPr>
    </w:p>
    <w:p w:rsidR="00601538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3. Участники Конкурса</w:t>
      </w:r>
    </w:p>
    <w:p w:rsidR="00601538" w:rsidRPr="0092002B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601538" w:rsidRDefault="00601538" w:rsidP="00601538">
      <w:pPr>
        <w:spacing w:after="0" w:line="240" w:lineRule="auto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3.1.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В Конкурсе могут принимать участие учащиеся образовательных организаций от 6 до 14 лет, изучающие программу «Разговор о правильном питании» (первая, вторая, третья части) и их семьи.</w:t>
      </w:r>
    </w:p>
    <w:p w:rsidR="00601538" w:rsidRPr="0092002B" w:rsidRDefault="00601538" w:rsidP="00601538">
      <w:pPr>
        <w:spacing w:after="0" w:line="240" w:lineRule="auto"/>
        <w:ind w:firstLine="567"/>
        <w:jc w:val="both"/>
        <w:rPr>
          <w:rFonts w:eastAsia="Times New Roman"/>
          <w:szCs w:val="26"/>
        </w:rPr>
      </w:pPr>
    </w:p>
    <w:p w:rsidR="00601538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4. Порядок и сроки проведения</w:t>
      </w:r>
    </w:p>
    <w:p w:rsidR="00601538" w:rsidRPr="0092002B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601538" w:rsidRPr="0092002B" w:rsidRDefault="00601538" w:rsidP="008116E3">
      <w:pPr>
        <w:tabs>
          <w:tab w:val="left" w:pos="900"/>
        </w:tabs>
        <w:spacing w:after="0"/>
        <w:ind w:firstLine="567"/>
        <w:jc w:val="both"/>
        <w:rPr>
          <w:rFonts w:eastAsia="Times New Roman"/>
          <w:b/>
          <w:szCs w:val="26"/>
        </w:rPr>
      </w:pPr>
      <w:r w:rsidRPr="0092002B">
        <w:rPr>
          <w:rFonts w:eastAsia="Times New Roman"/>
          <w:szCs w:val="26"/>
        </w:rPr>
        <w:t>4.1.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Конкурс проводится</w:t>
      </w:r>
      <w:r w:rsidR="007E3ED1">
        <w:rPr>
          <w:rFonts w:eastAsia="Times New Roman"/>
          <w:b/>
          <w:szCs w:val="26"/>
        </w:rPr>
        <w:t xml:space="preserve"> в </w:t>
      </w:r>
      <w:r w:rsidR="001F0850">
        <w:rPr>
          <w:rFonts w:eastAsia="Times New Roman"/>
          <w:b/>
          <w:szCs w:val="26"/>
        </w:rPr>
        <w:t>январе – марте 2024</w:t>
      </w:r>
      <w:r w:rsidRPr="0092002B">
        <w:rPr>
          <w:rFonts w:eastAsia="Times New Roman"/>
          <w:b/>
          <w:szCs w:val="26"/>
        </w:rPr>
        <w:t xml:space="preserve"> года</w:t>
      </w:r>
      <w:r w:rsidRPr="0092002B">
        <w:rPr>
          <w:rFonts w:eastAsia="Times New Roman"/>
          <w:szCs w:val="26"/>
        </w:rPr>
        <w:t>.</w:t>
      </w:r>
      <w:r w:rsidRPr="0092002B">
        <w:rPr>
          <w:rFonts w:eastAsia="Times New Roman"/>
          <w:b/>
          <w:szCs w:val="26"/>
        </w:rPr>
        <w:t xml:space="preserve"> </w:t>
      </w:r>
    </w:p>
    <w:p w:rsidR="00601538" w:rsidRPr="0092002B" w:rsidRDefault="00601538" w:rsidP="008116E3">
      <w:pPr>
        <w:tabs>
          <w:tab w:val="left" w:pos="900"/>
        </w:tabs>
        <w:spacing w:after="0"/>
        <w:ind w:firstLine="567"/>
        <w:jc w:val="both"/>
        <w:rPr>
          <w:rFonts w:eastAsia="Times New Roman"/>
          <w:b/>
          <w:szCs w:val="26"/>
        </w:rPr>
      </w:pPr>
      <w:r w:rsidRPr="0092002B">
        <w:rPr>
          <w:rFonts w:eastAsia="Times New Roman"/>
          <w:szCs w:val="26"/>
        </w:rPr>
        <w:t>4.2.</w:t>
      </w:r>
      <w:r>
        <w:rPr>
          <w:rFonts w:eastAsia="Times New Roman"/>
          <w:b/>
          <w:szCs w:val="26"/>
        </w:rPr>
        <w:t> </w:t>
      </w:r>
      <w:r w:rsidRPr="0092002B">
        <w:rPr>
          <w:rFonts w:eastAsia="Times New Roman"/>
          <w:szCs w:val="26"/>
        </w:rPr>
        <w:t xml:space="preserve">Конкурсные материалы принимаются </w:t>
      </w:r>
      <w:r w:rsidR="001F0850">
        <w:rPr>
          <w:rFonts w:eastAsia="Times New Roman"/>
          <w:b/>
          <w:szCs w:val="26"/>
        </w:rPr>
        <w:t>до 10 марта 2024</w:t>
      </w:r>
      <w:r w:rsidRPr="0092002B">
        <w:rPr>
          <w:rFonts w:eastAsia="Times New Roman"/>
          <w:b/>
          <w:szCs w:val="26"/>
        </w:rPr>
        <w:t xml:space="preserve"> года</w:t>
      </w:r>
      <w:r w:rsidRPr="0092002B">
        <w:rPr>
          <w:rFonts w:eastAsia="Times New Roman"/>
          <w:szCs w:val="26"/>
        </w:rPr>
        <w:t>.</w:t>
      </w:r>
    </w:p>
    <w:p w:rsidR="00601538" w:rsidRPr="0092002B" w:rsidRDefault="00601538" w:rsidP="008116E3">
      <w:pPr>
        <w:tabs>
          <w:tab w:val="left" w:pos="900"/>
          <w:tab w:val="left" w:pos="993"/>
        </w:tabs>
        <w:spacing w:after="0"/>
        <w:ind w:firstLine="567"/>
        <w:jc w:val="both"/>
        <w:rPr>
          <w:rFonts w:eastAsia="Times New Roman"/>
          <w:color w:val="000000"/>
          <w:szCs w:val="26"/>
          <w:u w:val="single"/>
        </w:rPr>
      </w:pPr>
      <w:r w:rsidRPr="0092002B">
        <w:rPr>
          <w:rFonts w:eastAsia="Times New Roman"/>
          <w:szCs w:val="26"/>
        </w:rPr>
        <w:t>4.3.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 xml:space="preserve">Конкурсные материалы вместе с анкетой-заявкой (приложение 3) и согласием об обработке персональных данных (приложение 2) направляются по электронной почте </w:t>
      </w:r>
      <w:hyperlink r:id="rId5" w:history="1">
        <w:r w:rsidRPr="0092002B">
          <w:rPr>
            <w:rStyle w:val="af5"/>
            <w:szCs w:val="26"/>
            <w:lang w:val="en-US"/>
          </w:rPr>
          <w:t>biokonkyrs</w:t>
        </w:r>
        <w:r w:rsidRPr="0092002B">
          <w:rPr>
            <w:rStyle w:val="af5"/>
            <w:szCs w:val="26"/>
          </w:rPr>
          <w:t>@</w:t>
        </w:r>
        <w:r w:rsidRPr="0092002B">
          <w:rPr>
            <w:rStyle w:val="af5"/>
            <w:szCs w:val="26"/>
            <w:lang w:val="en-US"/>
          </w:rPr>
          <w:t>mail</w:t>
        </w:r>
        <w:r w:rsidRPr="0092002B">
          <w:rPr>
            <w:rStyle w:val="af5"/>
            <w:szCs w:val="26"/>
          </w:rPr>
          <w:t>.</w:t>
        </w:r>
        <w:proofErr w:type="spellStart"/>
        <w:r w:rsidRPr="0092002B">
          <w:rPr>
            <w:rStyle w:val="af5"/>
            <w:szCs w:val="26"/>
            <w:lang w:val="en-US"/>
          </w:rPr>
          <w:t>ru</w:t>
        </w:r>
        <w:proofErr w:type="spellEnd"/>
      </w:hyperlink>
      <w:r w:rsidRPr="0092002B">
        <w:rPr>
          <w:rFonts w:eastAsia="Times New Roman"/>
          <w:color w:val="666666"/>
          <w:szCs w:val="26"/>
          <w:shd w:val="clear" w:color="auto" w:fill="F7F7F7"/>
        </w:rPr>
        <w:t xml:space="preserve"> </w:t>
      </w:r>
      <w:r w:rsidRPr="0092002B">
        <w:rPr>
          <w:rFonts w:eastAsia="Times New Roman"/>
          <w:szCs w:val="26"/>
        </w:rPr>
        <w:t xml:space="preserve">c пометкой «Конкурс семейной фотографии». </w:t>
      </w:r>
    </w:p>
    <w:p w:rsidR="00601538" w:rsidRPr="0092002B" w:rsidRDefault="00601538" w:rsidP="008116E3">
      <w:pPr>
        <w:tabs>
          <w:tab w:val="left" w:pos="900"/>
        </w:tabs>
        <w:spacing w:after="0"/>
        <w:ind w:firstLine="567"/>
        <w:jc w:val="both"/>
        <w:rPr>
          <w:rFonts w:eastAsia="Times New Roman"/>
          <w:color w:val="000000"/>
          <w:szCs w:val="26"/>
          <w:u w:val="single"/>
        </w:rPr>
      </w:pPr>
      <w:r w:rsidRPr="0092002B">
        <w:rPr>
          <w:rFonts w:eastAsia="Times New Roman"/>
          <w:color w:val="000000"/>
          <w:szCs w:val="26"/>
        </w:rPr>
        <w:t>4.4.</w:t>
      </w:r>
      <w:r>
        <w:rPr>
          <w:rFonts w:eastAsia="Times New Roman"/>
          <w:color w:val="000000"/>
          <w:szCs w:val="26"/>
        </w:rPr>
        <w:t> </w:t>
      </w:r>
      <w:r w:rsidRPr="0092002B">
        <w:rPr>
          <w:rFonts w:eastAsia="Times New Roman"/>
          <w:color w:val="000000"/>
          <w:szCs w:val="26"/>
        </w:rPr>
        <w:t>К</w:t>
      </w:r>
      <w:r w:rsidRPr="0092002B">
        <w:rPr>
          <w:rFonts w:eastAsia="Times New Roman"/>
          <w:szCs w:val="26"/>
        </w:rPr>
        <w:t>онкурсные материалы оформляются в соответствии с требованиями и оценивается по критериям (приложение 1).</w:t>
      </w:r>
    </w:p>
    <w:p w:rsidR="00601538" w:rsidRPr="0092002B" w:rsidRDefault="00601538" w:rsidP="00601538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lastRenderedPageBreak/>
        <w:t>4.5.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Для участия в Конкурсе</w:t>
      </w:r>
      <w:r w:rsidRPr="0092002B">
        <w:rPr>
          <w:rFonts w:eastAsia="Times New Roman"/>
          <w:b/>
          <w:szCs w:val="26"/>
        </w:rPr>
        <w:t xml:space="preserve"> </w:t>
      </w:r>
      <w:r w:rsidRPr="0092002B">
        <w:rPr>
          <w:rFonts w:eastAsia="Times New Roman"/>
          <w:szCs w:val="26"/>
        </w:rPr>
        <w:t xml:space="preserve">один из родителей (законных представителей) или классный руководитель, должен обязательно зарегистрироваться на сайте </w:t>
      </w:r>
      <w:hyperlink r:id="rId6" w:history="1">
        <w:r w:rsidRPr="0092002B">
          <w:rPr>
            <w:rStyle w:val="af5"/>
            <w:szCs w:val="26"/>
            <w:lang w:val="en-US"/>
          </w:rPr>
          <w:t>www</w:t>
        </w:r>
        <w:r w:rsidRPr="0092002B">
          <w:rPr>
            <w:rStyle w:val="af5"/>
            <w:szCs w:val="26"/>
          </w:rPr>
          <w:t>.</w:t>
        </w:r>
        <w:r w:rsidRPr="0092002B">
          <w:rPr>
            <w:rStyle w:val="af5"/>
            <w:szCs w:val="26"/>
            <w:lang w:val="en-US"/>
          </w:rPr>
          <w:t>prav</w:t>
        </w:r>
        <w:r w:rsidRPr="0092002B">
          <w:rPr>
            <w:rStyle w:val="af5"/>
            <w:szCs w:val="26"/>
          </w:rPr>
          <w:t>-</w:t>
        </w:r>
        <w:r w:rsidRPr="0092002B">
          <w:rPr>
            <w:rStyle w:val="af5"/>
            <w:szCs w:val="26"/>
            <w:lang w:val="en-US"/>
          </w:rPr>
          <w:t>pit</w:t>
        </w:r>
        <w:r w:rsidRPr="0092002B">
          <w:rPr>
            <w:rStyle w:val="af5"/>
            <w:szCs w:val="26"/>
          </w:rPr>
          <w:t>.</w:t>
        </w:r>
        <w:r w:rsidRPr="0092002B">
          <w:rPr>
            <w:rStyle w:val="af5"/>
            <w:szCs w:val="26"/>
            <w:lang w:val="en-US"/>
          </w:rPr>
          <w:t>ru</w:t>
        </w:r>
      </w:hyperlink>
      <w:r w:rsidRPr="0092002B">
        <w:rPr>
          <w:rFonts w:eastAsia="Times New Roman"/>
          <w:szCs w:val="26"/>
        </w:rPr>
        <w:t xml:space="preserve"> в разделе Конкурсы (Ко</w:t>
      </w:r>
      <w:r>
        <w:rPr>
          <w:rFonts w:eastAsia="Times New Roman"/>
          <w:szCs w:val="26"/>
        </w:rPr>
        <w:t xml:space="preserve">нкурс семейной фотографии) до </w:t>
      </w:r>
      <w:r w:rsidR="007E3ED1">
        <w:rPr>
          <w:rFonts w:eastAsia="Times New Roman"/>
          <w:b/>
          <w:szCs w:val="26"/>
        </w:rPr>
        <w:t>25</w:t>
      </w:r>
      <w:r w:rsidRPr="00EA5CA7">
        <w:rPr>
          <w:rFonts w:eastAsia="Times New Roman"/>
          <w:b/>
          <w:szCs w:val="26"/>
        </w:rPr>
        <w:t xml:space="preserve"> марта </w:t>
      </w:r>
      <w:r w:rsidR="001F0850">
        <w:rPr>
          <w:rFonts w:eastAsia="Times New Roman"/>
          <w:b/>
          <w:szCs w:val="26"/>
        </w:rPr>
        <w:t>2024</w:t>
      </w:r>
      <w:r w:rsidRPr="00EA5CA7">
        <w:rPr>
          <w:rFonts w:eastAsia="Times New Roman"/>
          <w:b/>
          <w:szCs w:val="26"/>
        </w:rPr>
        <w:t xml:space="preserve"> года</w:t>
      </w:r>
      <w:r w:rsidRPr="0092002B">
        <w:rPr>
          <w:rFonts w:eastAsia="Times New Roman"/>
          <w:szCs w:val="26"/>
        </w:rPr>
        <w:t xml:space="preserve">. С одной электронной почты можно зарегистрировать только одного участника. </w:t>
      </w:r>
    </w:p>
    <w:p w:rsidR="00601538" w:rsidRPr="0092002B" w:rsidRDefault="00601538" w:rsidP="0060153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4.6.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>Итоги Конку</w:t>
      </w:r>
      <w:r w:rsidR="007E3ED1">
        <w:rPr>
          <w:rFonts w:eastAsia="Times New Roman"/>
          <w:szCs w:val="26"/>
        </w:rPr>
        <w:t xml:space="preserve">рса подводятся до </w:t>
      </w:r>
      <w:r w:rsidR="001F0850">
        <w:rPr>
          <w:rFonts w:eastAsia="Times New Roman"/>
          <w:szCs w:val="26"/>
        </w:rPr>
        <w:t>5 апреля 2024</w:t>
      </w:r>
      <w:r w:rsidRPr="0092002B">
        <w:rPr>
          <w:rFonts w:eastAsia="Times New Roman"/>
          <w:szCs w:val="26"/>
        </w:rPr>
        <w:t xml:space="preserve"> года.</w:t>
      </w:r>
    </w:p>
    <w:p w:rsidR="00601538" w:rsidRPr="0092002B" w:rsidRDefault="00601538" w:rsidP="00601538">
      <w:pPr>
        <w:tabs>
          <w:tab w:val="left" w:pos="720"/>
        </w:tabs>
        <w:spacing w:after="0" w:line="240" w:lineRule="auto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 </w:t>
      </w:r>
    </w:p>
    <w:p w:rsidR="00601538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5. Подведение итогов Конкурса</w:t>
      </w:r>
    </w:p>
    <w:p w:rsidR="00601538" w:rsidRPr="0092002B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601538" w:rsidRPr="0092002B" w:rsidRDefault="00601538" w:rsidP="008116E3">
      <w:pPr>
        <w:spacing w:after="0"/>
        <w:ind w:firstLine="567"/>
        <w:jc w:val="both"/>
        <w:rPr>
          <w:rFonts w:eastAsia="Times New Roman"/>
          <w:szCs w:val="26"/>
          <w:lang w:eastAsia="ru-RU"/>
        </w:rPr>
      </w:pPr>
      <w:r w:rsidRPr="0092002B">
        <w:rPr>
          <w:rFonts w:eastAsia="Times New Roman"/>
          <w:szCs w:val="26"/>
        </w:rPr>
        <w:t>5.1.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  <w:lang w:eastAsia="ru-RU"/>
        </w:rPr>
        <w:t xml:space="preserve">По наибольшему количеству набранных баллов определяются победитель (1 место) и призеры (2 и 3 место) Конкурса, которые награждаются дипломами. </w:t>
      </w:r>
    </w:p>
    <w:p w:rsidR="00601538" w:rsidRPr="0092002B" w:rsidRDefault="00601538" w:rsidP="008116E3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5.2.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 xml:space="preserve">Работы победителя и призеров могут быть направлены для участия во Всероссийском этапе Конкурса. </w:t>
      </w:r>
    </w:p>
    <w:p w:rsidR="00601538" w:rsidRPr="0092002B" w:rsidRDefault="00601538" w:rsidP="008116E3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5.3.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 xml:space="preserve">Для поощрения участников Конкурса, набравших высокое количество баллов и следующих за призерами, Организатор Конкурса - ГБУ ДО КО «ОЭБЦ» награждает их дипломами Лауреатов (7 работ). </w:t>
      </w:r>
    </w:p>
    <w:p w:rsidR="00601538" w:rsidRPr="0092002B" w:rsidRDefault="00601538" w:rsidP="008116E3">
      <w:pPr>
        <w:spacing w:after="0"/>
        <w:ind w:firstLine="567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5.4.</w:t>
      </w:r>
      <w:r>
        <w:rPr>
          <w:rFonts w:eastAsia="Times New Roman"/>
          <w:szCs w:val="26"/>
        </w:rPr>
        <w:t> </w:t>
      </w:r>
      <w:r w:rsidRPr="0092002B">
        <w:rPr>
          <w:rFonts w:eastAsia="Times New Roman"/>
          <w:szCs w:val="26"/>
        </w:rPr>
        <w:t xml:space="preserve">Результаты Конкурса размещаются на сайте ГБУ ДО КО «ОЭБЦ» </w:t>
      </w:r>
      <w:hyperlink r:id="rId7" w:history="1">
        <w:r w:rsidRPr="0092002B">
          <w:rPr>
            <w:rStyle w:val="af5"/>
            <w:szCs w:val="26"/>
            <w:lang w:val="en-US"/>
          </w:rPr>
          <w:t>http</w:t>
        </w:r>
        <w:r w:rsidRPr="0092002B">
          <w:rPr>
            <w:rStyle w:val="af5"/>
            <w:szCs w:val="26"/>
          </w:rPr>
          <w:t>://</w:t>
        </w:r>
        <w:r w:rsidRPr="0092002B">
          <w:rPr>
            <w:rStyle w:val="af5"/>
            <w:szCs w:val="26"/>
            <w:lang w:val="en-US"/>
          </w:rPr>
          <w:t>koebcu</w:t>
        </w:r>
        <w:r w:rsidRPr="0092002B">
          <w:rPr>
            <w:rStyle w:val="af5"/>
            <w:szCs w:val="26"/>
          </w:rPr>
          <w:t>.</w:t>
        </w:r>
        <w:r w:rsidRPr="0092002B">
          <w:rPr>
            <w:rStyle w:val="af5"/>
            <w:szCs w:val="26"/>
            <w:lang w:val="en-US"/>
          </w:rPr>
          <w:t>ru</w:t>
        </w:r>
        <w:r w:rsidRPr="0092002B">
          <w:rPr>
            <w:rStyle w:val="af5"/>
            <w:szCs w:val="26"/>
          </w:rPr>
          <w:t>/</w:t>
        </w:r>
        <w:r w:rsidRPr="0092002B">
          <w:rPr>
            <w:rStyle w:val="af5"/>
            <w:szCs w:val="26"/>
            <w:lang w:val="en-US"/>
          </w:rPr>
          <w:t>id</w:t>
        </w:r>
        <w:r w:rsidRPr="0092002B">
          <w:rPr>
            <w:rStyle w:val="af5"/>
            <w:szCs w:val="26"/>
          </w:rPr>
          <w:t>-10/</w:t>
        </w:r>
        <w:r w:rsidRPr="0092002B">
          <w:rPr>
            <w:rStyle w:val="af5"/>
            <w:szCs w:val="26"/>
            <w:lang w:val="en-US"/>
          </w:rPr>
          <w:t>id</w:t>
        </w:r>
        <w:r w:rsidRPr="0092002B">
          <w:rPr>
            <w:rStyle w:val="af5"/>
            <w:szCs w:val="26"/>
          </w:rPr>
          <w:t>-2/</w:t>
        </w:r>
        <w:r w:rsidRPr="0092002B">
          <w:rPr>
            <w:rStyle w:val="af5"/>
            <w:szCs w:val="26"/>
            <w:lang w:val="en-US"/>
          </w:rPr>
          <w:t>index</w:t>
        </w:r>
        <w:r w:rsidRPr="0092002B">
          <w:rPr>
            <w:rStyle w:val="af5"/>
            <w:szCs w:val="26"/>
          </w:rPr>
          <w:t>.</w:t>
        </w:r>
        <w:r w:rsidRPr="0092002B">
          <w:rPr>
            <w:rStyle w:val="af5"/>
            <w:szCs w:val="26"/>
            <w:lang w:val="en-US"/>
          </w:rPr>
          <w:t>html</w:t>
        </w:r>
      </w:hyperlink>
      <w:r w:rsidRPr="0092002B">
        <w:rPr>
          <w:rFonts w:eastAsia="Times New Roman"/>
          <w:szCs w:val="26"/>
        </w:rPr>
        <w:t>.</w:t>
      </w:r>
    </w:p>
    <w:p w:rsidR="00601538" w:rsidRPr="008116E3" w:rsidRDefault="00601538" w:rsidP="008116E3">
      <w:pPr>
        <w:spacing w:after="0"/>
        <w:ind w:right="28" w:firstLine="567"/>
        <w:jc w:val="right"/>
        <w:rPr>
          <w:rFonts w:eastAsia="Times New Roman"/>
          <w:szCs w:val="26"/>
        </w:rPr>
      </w:pPr>
      <w:r>
        <w:rPr>
          <w:rFonts w:eastAsia="Times New Roman"/>
          <w:szCs w:val="26"/>
        </w:rPr>
        <w:br w:type="page"/>
      </w:r>
      <w:r w:rsidRPr="008116E3">
        <w:rPr>
          <w:rFonts w:eastAsia="Times New Roman"/>
          <w:szCs w:val="26"/>
        </w:rPr>
        <w:lastRenderedPageBreak/>
        <w:t>Приложение 1</w:t>
      </w:r>
    </w:p>
    <w:p w:rsidR="00601538" w:rsidRPr="008116E3" w:rsidRDefault="00601538" w:rsidP="008116E3">
      <w:pPr>
        <w:spacing w:after="0"/>
        <w:ind w:right="28" w:firstLine="567"/>
        <w:jc w:val="both"/>
        <w:rPr>
          <w:rFonts w:eastAsia="Times New Roman"/>
          <w:b/>
          <w:szCs w:val="26"/>
        </w:rPr>
      </w:pPr>
    </w:p>
    <w:p w:rsidR="00601538" w:rsidRPr="008116E3" w:rsidRDefault="00601538" w:rsidP="008116E3">
      <w:pPr>
        <w:spacing w:after="0"/>
        <w:jc w:val="center"/>
        <w:rPr>
          <w:rFonts w:eastAsia="Times New Roman"/>
          <w:b/>
          <w:szCs w:val="26"/>
        </w:rPr>
      </w:pPr>
      <w:r w:rsidRPr="008116E3">
        <w:rPr>
          <w:rFonts w:eastAsia="Times New Roman"/>
          <w:b/>
          <w:szCs w:val="26"/>
        </w:rPr>
        <w:t>Требования к оформлению конкурсного материала</w:t>
      </w:r>
    </w:p>
    <w:p w:rsidR="003C3707" w:rsidRDefault="003C3707" w:rsidP="008116E3">
      <w:pPr>
        <w:spacing w:after="0"/>
        <w:jc w:val="both"/>
        <w:rPr>
          <w:szCs w:val="26"/>
        </w:rPr>
      </w:pPr>
    </w:p>
    <w:p w:rsidR="008116E3" w:rsidRPr="001F0850" w:rsidRDefault="00601538" w:rsidP="008116E3">
      <w:pPr>
        <w:spacing w:after="0"/>
        <w:jc w:val="both"/>
        <w:rPr>
          <w:b/>
          <w:szCs w:val="26"/>
          <w:u w:val="single"/>
        </w:rPr>
      </w:pPr>
      <w:r w:rsidRPr="008116E3">
        <w:rPr>
          <w:szCs w:val="26"/>
        </w:rPr>
        <w:t>На</w:t>
      </w:r>
      <w:r w:rsidR="007E3ED1" w:rsidRPr="008116E3">
        <w:rPr>
          <w:szCs w:val="26"/>
        </w:rPr>
        <w:t xml:space="preserve"> конкурс принимаются фотографии, </w:t>
      </w:r>
      <w:proofErr w:type="gramStart"/>
      <w:r w:rsidR="001F0850">
        <w:rPr>
          <w:szCs w:val="26"/>
        </w:rPr>
        <w:t xml:space="preserve">представляющие: </w:t>
      </w:r>
      <w:r w:rsidR="007E3ED1" w:rsidRPr="008116E3">
        <w:rPr>
          <w:szCs w:val="26"/>
        </w:rPr>
        <w:t xml:space="preserve"> </w:t>
      </w:r>
      <w:r w:rsidR="001F0850">
        <w:rPr>
          <w:szCs w:val="26"/>
        </w:rPr>
        <w:t>сцены</w:t>
      </w:r>
      <w:proofErr w:type="gramEnd"/>
      <w:r w:rsidR="001F0850">
        <w:rPr>
          <w:szCs w:val="26"/>
        </w:rPr>
        <w:t xml:space="preserve"> народных кулинарных традиций, процесс приготовления национальных блюд или уже готовые блюда из регионов, в которых проживают участники. На фото </w:t>
      </w:r>
      <w:r w:rsidR="001F0850" w:rsidRPr="001F0850">
        <w:rPr>
          <w:b/>
          <w:szCs w:val="26"/>
          <w:u w:val="single"/>
        </w:rPr>
        <w:t>обязательно должны присутствовать участники</w:t>
      </w:r>
      <w:r w:rsidR="001F0850">
        <w:rPr>
          <w:b/>
          <w:szCs w:val="26"/>
          <w:u w:val="single"/>
        </w:rPr>
        <w:t>, изучающие  программу</w:t>
      </w:r>
      <w:r w:rsidR="001F0850" w:rsidRPr="001F0850">
        <w:rPr>
          <w:b/>
          <w:szCs w:val="26"/>
          <w:u w:val="single"/>
        </w:rPr>
        <w:t>.</w:t>
      </w:r>
    </w:p>
    <w:p w:rsidR="008116E3" w:rsidRPr="008116E3" w:rsidRDefault="008116E3" w:rsidP="008116E3">
      <w:pPr>
        <w:spacing w:after="0"/>
        <w:jc w:val="both"/>
        <w:rPr>
          <w:szCs w:val="26"/>
        </w:rPr>
      </w:pPr>
      <w:r w:rsidRPr="008116E3">
        <w:rPr>
          <w:szCs w:val="26"/>
        </w:rPr>
        <w:t>К работе должны быть приложены:</w:t>
      </w:r>
    </w:p>
    <w:p w:rsidR="008116E3" w:rsidRPr="008116E3" w:rsidRDefault="008116E3" w:rsidP="008116E3">
      <w:pPr>
        <w:spacing w:after="0"/>
        <w:jc w:val="both"/>
        <w:rPr>
          <w:szCs w:val="26"/>
        </w:rPr>
      </w:pPr>
      <w:r w:rsidRPr="008116E3">
        <w:rPr>
          <w:szCs w:val="26"/>
        </w:rPr>
        <w:t>Данные о семье – участнице конкурса: фамилии и имена членов семьи, подготовивших Работу, адрес образовательного учреждения, которое посещает ребенок, фамилия, имя и отчество педагога, контакты).</w:t>
      </w:r>
    </w:p>
    <w:p w:rsidR="008116E3" w:rsidRPr="008116E3" w:rsidRDefault="008116E3" w:rsidP="008116E3">
      <w:pPr>
        <w:pStyle w:val="ac"/>
        <w:numPr>
          <w:ilvl w:val="0"/>
          <w:numId w:val="6"/>
        </w:numPr>
        <w:spacing w:after="0"/>
        <w:jc w:val="both"/>
        <w:rPr>
          <w:szCs w:val="26"/>
        </w:rPr>
      </w:pPr>
      <w:r w:rsidRPr="008116E3">
        <w:rPr>
          <w:szCs w:val="26"/>
        </w:rPr>
        <w:t>Данные о литературном произведении, сюжет которого повторяет Работа (название, имя автора).</w:t>
      </w:r>
    </w:p>
    <w:p w:rsidR="008116E3" w:rsidRDefault="008116E3" w:rsidP="008116E3">
      <w:pPr>
        <w:pStyle w:val="ac"/>
        <w:numPr>
          <w:ilvl w:val="0"/>
          <w:numId w:val="6"/>
        </w:numPr>
        <w:spacing w:after="0"/>
        <w:jc w:val="both"/>
        <w:rPr>
          <w:szCs w:val="26"/>
        </w:rPr>
      </w:pPr>
      <w:r w:rsidRPr="008116E3">
        <w:rPr>
          <w:szCs w:val="26"/>
        </w:rPr>
        <w:t>Письменное подтверждение родителей или законных представителей ребенка о том, что они ознакомлены с условиями конкурса и полностью с ними согласны, а также их письменное согласие на обработку персональных данных.  Подтверждение принимается в виде скана документа.</w:t>
      </w:r>
    </w:p>
    <w:p w:rsidR="003C3707" w:rsidRPr="003C3707" w:rsidRDefault="003C3707" w:rsidP="003C3707">
      <w:pPr>
        <w:spacing w:after="0"/>
        <w:jc w:val="both"/>
        <w:rPr>
          <w:szCs w:val="26"/>
        </w:rPr>
      </w:pPr>
    </w:p>
    <w:p w:rsidR="008116E3" w:rsidRPr="008116E3" w:rsidRDefault="008116E3" w:rsidP="008116E3">
      <w:pPr>
        <w:jc w:val="right"/>
        <w:rPr>
          <w:szCs w:val="26"/>
        </w:rPr>
      </w:pPr>
      <w:r w:rsidRPr="008116E3">
        <w:rPr>
          <w:szCs w:val="26"/>
        </w:rPr>
        <w:t>Приложение 2</w:t>
      </w:r>
    </w:p>
    <w:p w:rsidR="008116E3" w:rsidRPr="008116E3" w:rsidRDefault="008116E3" w:rsidP="008116E3">
      <w:pPr>
        <w:jc w:val="both"/>
        <w:rPr>
          <w:i/>
          <w:szCs w:val="26"/>
        </w:rPr>
      </w:pPr>
      <w:r w:rsidRPr="008116E3">
        <w:rPr>
          <w:szCs w:val="26"/>
        </w:rPr>
        <w:t xml:space="preserve">Образец: </w:t>
      </w:r>
      <w:r w:rsidRPr="008116E3">
        <w:rPr>
          <w:i/>
          <w:szCs w:val="26"/>
        </w:rPr>
        <w:t xml:space="preserve">Я, Иванов И.И. и Иванова А.А., родители Ивана Иванова, учащегося МОУ СОШ 1, г. </w:t>
      </w:r>
      <w:proofErr w:type="spellStart"/>
      <w:r w:rsidRPr="008116E3">
        <w:rPr>
          <w:i/>
          <w:szCs w:val="26"/>
        </w:rPr>
        <w:t>Ивановска</w:t>
      </w:r>
      <w:proofErr w:type="spellEnd"/>
      <w:r w:rsidRPr="008116E3">
        <w:rPr>
          <w:i/>
          <w:szCs w:val="26"/>
        </w:rPr>
        <w:t xml:space="preserve">, участники конкурса семейных фотографий, проживающие по адресу ул. Петрова, 2 ознакомлены с условиями конкурса и полностью с ними согласны. Мы даем свое согласие </w:t>
      </w:r>
      <w:r w:rsidR="00B72AB7">
        <w:rPr>
          <w:i/>
          <w:szCs w:val="26"/>
        </w:rPr>
        <w:t>программе «Разговор о правильном питании</w:t>
      </w:r>
      <w:r w:rsidRPr="008116E3">
        <w:rPr>
          <w:i/>
          <w:szCs w:val="26"/>
        </w:rPr>
        <w:t>» на обработку представленных нами наших персональных данных. Число. Подписи</w:t>
      </w:r>
    </w:p>
    <w:p w:rsidR="00601538" w:rsidRPr="0092002B" w:rsidRDefault="00601538" w:rsidP="00601538">
      <w:pPr>
        <w:spacing w:after="0" w:line="240" w:lineRule="auto"/>
        <w:jc w:val="center"/>
        <w:rPr>
          <w:rFonts w:eastAsia="Times New Roman"/>
          <w:b/>
          <w:szCs w:val="26"/>
        </w:rPr>
      </w:pPr>
    </w:p>
    <w:p w:rsidR="00601538" w:rsidRDefault="00601538" w:rsidP="00601538">
      <w:pPr>
        <w:spacing w:after="0" w:line="240" w:lineRule="auto"/>
        <w:ind w:right="40" w:firstLine="567"/>
        <w:jc w:val="center"/>
        <w:rPr>
          <w:rFonts w:eastAsia="Times New Roman"/>
          <w:b/>
          <w:szCs w:val="26"/>
        </w:rPr>
      </w:pPr>
      <w:r w:rsidRPr="0092002B">
        <w:rPr>
          <w:rFonts w:eastAsia="Times New Roman"/>
          <w:b/>
          <w:szCs w:val="26"/>
        </w:rPr>
        <w:t>Критерии оценки работ</w:t>
      </w:r>
    </w:p>
    <w:p w:rsidR="003C3707" w:rsidRPr="0092002B" w:rsidRDefault="003C3707" w:rsidP="00601538">
      <w:pPr>
        <w:spacing w:after="0" w:line="240" w:lineRule="auto"/>
        <w:ind w:right="40" w:firstLine="567"/>
        <w:jc w:val="center"/>
        <w:rPr>
          <w:rFonts w:eastAsia="Times New Roman"/>
          <w:b/>
          <w:szCs w:val="26"/>
        </w:rPr>
      </w:pPr>
    </w:p>
    <w:p w:rsidR="00601538" w:rsidRPr="0092002B" w:rsidRDefault="00601538" w:rsidP="00601538">
      <w:pPr>
        <w:numPr>
          <w:ilvl w:val="0"/>
          <w:numId w:val="2"/>
        </w:numPr>
        <w:spacing w:after="0" w:line="240" w:lineRule="auto"/>
        <w:ind w:left="0" w:right="40" w:firstLine="360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Актуальность идеи работы: сюжет фотографии </w:t>
      </w:r>
      <w:r>
        <w:rPr>
          <w:rFonts w:eastAsia="Times New Roman"/>
          <w:szCs w:val="26"/>
        </w:rPr>
        <w:t>отражает тему конкурса</w:t>
      </w:r>
      <w:r w:rsidRPr="0092002B">
        <w:rPr>
          <w:rFonts w:eastAsia="Times New Roman"/>
          <w:szCs w:val="26"/>
        </w:rPr>
        <w:t xml:space="preserve"> </w:t>
      </w:r>
      <w:r w:rsidRPr="0092002B">
        <w:rPr>
          <w:rFonts w:eastAsia="Times New Roman"/>
          <w:bCs/>
          <w:szCs w:val="26"/>
        </w:rPr>
        <w:t>(от 0 до 5 баллов).</w:t>
      </w:r>
    </w:p>
    <w:p w:rsidR="00601538" w:rsidRPr="001343AD" w:rsidRDefault="00601538" w:rsidP="00601538">
      <w:pPr>
        <w:numPr>
          <w:ilvl w:val="0"/>
          <w:numId w:val="2"/>
        </w:numPr>
        <w:spacing w:after="0" w:line="240" w:lineRule="auto"/>
        <w:ind w:left="0" w:right="40" w:firstLine="360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Оригинальность композиционного решения работы</w:t>
      </w:r>
      <w:r>
        <w:rPr>
          <w:rFonts w:eastAsia="Times New Roman"/>
          <w:szCs w:val="26"/>
        </w:rPr>
        <w:t xml:space="preserve">: </w:t>
      </w:r>
      <w:r w:rsidRPr="001343AD">
        <w:rPr>
          <w:szCs w:val="26"/>
        </w:rPr>
        <w:t>Найдена оригинальная форма представления сюжета</w:t>
      </w:r>
      <w:r w:rsidRPr="001343AD">
        <w:rPr>
          <w:rFonts w:eastAsia="Times New Roman"/>
          <w:bCs/>
          <w:szCs w:val="26"/>
        </w:rPr>
        <w:t xml:space="preserve"> (от 0 до 5 баллов).</w:t>
      </w:r>
    </w:p>
    <w:p w:rsidR="00601538" w:rsidRPr="0092002B" w:rsidRDefault="00601538" w:rsidP="00601538">
      <w:pPr>
        <w:numPr>
          <w:ilvl w:val="0"/>
          <w:numId w:val="2"/>
        </w:numPr>
        <w:spacing w:after="0" w:line="240" w:lineRule="auto"/>
        <w:ind w:left="0" w:right="40" w:firstLine="360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Художественный вкус, проявленный при подготовке работы (от 0 до 5 баллов).</w:t>
      </w:r>
    </w:p>
    <w:p w:rsidR="00601538" w:rsidRPr="00601538" w:rsidRDefault="00601538" w:rsidP="00601538">
      <w:pPr>
        <w:numPr>
          <w:ilvl w:val="0"/>
          <w:numId w:val="2"/>
        </w:numPr>
        <w:spacing w:after="0" w:line="240" w:lineRule="auto"/>
        <w:ind w:left="0" w:right="40" w:firstLine="360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Качество изображения: четкость, ясность изображения (до 3 баллов).</w:t>
      </w:r>
    </w:p>
    <w:p w:rsidR="00601538" w:rsidRDefault="00601538" w:rsidP="00601538">
      <w:pPr>
        <w:pStyle w:val="ac"/>
        <w:spacing w:after="0" w:line="240" w:lineRule="auto"/>
        <w:ind w:left="1287" w:right="42"/>
        <w:rPr>
          <w:rFonts w:eastAsia="Times New Roman"/>
          <w:szCs w:val="26"/>
        </w:rPr>
      </w:pPr>
    </w:p>
    <w:p w:rsidR="00601538" w:rsidRDefault="00601538" w:rsidP="00601538">
      <w:pPr>
        <w:spacing w:after="0" w:line="240" w:lineRule="auto"/>
        <w:ind w:right="42" w:firstLine="567"/>
        <w:jc w:val="right"/>
        <w:rPr>
          <w:rFonts w:eastAsia="Times New Roman"/>
          <w:szCs w:val="26"/>
        </w:rPr>
      </w:pPr>
      <w:r>
        <w:rPr>
          <w:rFonts w:eastAsia="Times New Roman"/>
          <w:szCs w:val="26"/>
        </w:rPr>
        <w:br w:type="page"/>
      </w:r>
      <w:r w:rsidRPr="0092002B">
        <w:rPr>
          <w:rFonts w:eastAsia="Times New Roman"/>
          <w:szCs w:val="26"/>
        </w:rPr>
        <w:lastRenderedPageBreak/>
        <w:t>Приложение 3</w:t>
      </w:r>
    </w:p>
    <w:p w:rsidR="00601538" w:rsidRDefault="00601538" w:rsidP="00601538">
      <w:pPr>
        <w:spacing w:after="0" w:line="240" w:lineRule="auto"/>
        <w:ind w:right="42" w:firstLine="567"/>
        <w:jc w:val="right"/>
        <w:rPr>
          <w:rFonts w:eastAsia="Times New Roman"/>
          <w:szCs w:val="26"/>
        </w:rPr>
      </w:pPr>
    </w:p>
    <w:p w:rsidR="00601538" w:rsidRPr="00601538" w:rsidRDefault="00601538" w:rsidP="00601538">
      <w:pPr>
        <w:spacing w:after="0" w:line="240" w:lineRule="auto"/>
        <w:ind w:right="42" w:firstLine="567"/>
        <w:jc w:val="center"/>
        <w:rPr>
          <w:rFonts w:eastAsia="Times New Roman"/>
          <w:szCs w:val="26"/>
        </w:rPr>
      </w:pPr>
      <w:r w:rsidRPr="0092002B">
        <w:rPr>
          <w:rFonts w:eastAsia="Times New Roman"/>
          <w:b/>
          <w:szCs w:val="26"/>
        </w:rPr>
        <w:t>Анкета - заявка</w:t>
      </w:r>
    </w:p>
    <w:p w:rsidR="00601538" w:rsidRPr="0092002B" w:rsidRDefault="00601538" w:rsidP="00601538">
      <w:pPr>
        <w:spacing w:after="0" w:line="240" w:lineRule="auto"/>
        <w:ind w:right="42"/>
        <w:jc w:val="center"/>
        <w:rPr>
          <w:rFonts w:eastAsia="Times New Roman"/>
          <w:b/>
          <w:szCs w:val="26"/>
        </w:rPr>
      </w:pPr>
    </w:p>
    <w:p w:rsidR="00601538" w:rsidRPr="001F0850" w:rsidRDefault="00601538" w:rsidP="003C3707">
      <w:pPr>
        <w:spacing w:after="0" w:line="240" w:lineRule="auto"/>
        <w:jc w:val="center"/>
        <w:rPr>
          <w:b/>
        </w:rPr>
      </w:pPr>
      <w:r w:rsidRPr="0092002B">
        <w:rPr>
          <w:rFonts w:eastAsia="Times New Roman"/>
          <w:szCs w:val="26"/>
        </w:rPr>
        <w:t xml:space="preserve">1. Полное название проекта: Конкурс семейных фотографий </w:t>
      </w:r>
      <w:r w:rsidR="003C3707" w:rsidRPr="0092002B">
        <w:rPr>
          <w:rFonts w:eastAsia="Times New Roman"/>
          <w:szCs w:val="26"/>
        </w:rPr>
        <w:t>программы «Разговор о правильном питании»</w:t>
      </w:r>
      <w:r w:rsidR="003C3707" w:rsidRPr="009C4863">
        <w:rPr>
          <w:b/>
        </w:rPr>
        <w:t xml:space="preserve"> </w:t>
      </w:r>
      <w:r w:rsidR="001F0850" w:rsidRPr="009C4863">
        <w:rPr>
          <w:b/>
        </w:rPr>
        <w:t>«Кулинарное путешествие по родной стране»</w:t>
      </w:r>
      <w:r w:rsidRPr="0092002B">
        <w:rPr>
          <w:rFonts w:eastAsia="Times New Roman"/>
          <w:szCs w:val="26"/>
        </w:rPr>
        <w:t>.</w:t>
      </w:r>
    </w:p>
    <w:p w:rsidR="00601538" w:rsidRPr="0092002B" w:rsidRDefault="00601538" w:rsidP="003C3707">
      <w:pPr>
        <w:tabs>
          <w:tab w:val="left" w:pos="8820"/>
        </w:tabs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2. Данные об авторе(ах) проекта:</w:t>
      </w:r>
    </w:p>
    <w:p w:rsidR="00601538" w:rsidRPr="0092002B" w:rsidRDefault="00601538" w:rsidP="003C370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2.1. ФИО (полностью), дата рождения, № класса:</w:t>
      </w:r>
    </w:p>
    <w:p w:rsidR="00601538" w:rsidRPr="0092002B" w:rsidRDefault="00601538" w:rsidP="003C3707">
      <w:pPr>
        <w:spacing w:after="0" w:line="240" w:lineRule="auto"/>
        <w:jc w:val="both"/>
        <w:rPr>
          <w:rFonts w:eastAsia="Times New Roman"/>
          <w:szCs w:val="26"/>
          <w:u w:val="single"/>
        </w:rPr>
      </w:pPr>
      <w:r w:rsidRPr="0092002B">
        <w:rPr>
          <w:rFonts w:eastAsia="Times New Roman"/>
          <w:szCs w:val="26"/>
        </w:rPr>
        <w:t>2.2. Краткая биография (место рождения, семья, место учебы, дополнительные занятия, увлечения и т.д.):</w:t>
      </w:r>
      <w:r w:rsidRPr="0092002B">
        <w:rPr>
          <w:rFonts w:eastAsia="Times New Roman"/>
          <w:szCs w:val="26"/>
          <w:u w:val="single"/>
        </w:rPr>
        <w:t xml:space="preserve"> </w:t>
      </w:r>
    </w:p>
    <w:p w:rsidR="00601538" w:rsidRPr="0092002B" w:rsidRDefault="00601538" w:rsidP="003C370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2.3. Образовательная организация (полное название), </w:t>
      </w:r>
    </w:p>
    <w:p w:rsidR="00601538" w:rsidRPr="0092002B" w:rsidRDefault="00601538" w:rsidP="003C3707">
      <w:pPr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 xml:space="preserve">2.4. Контакты (почтовый адрес, телефоны, </w:t>
      </w:r>
      <w:r w:rsidRPr="0092002B">
        <w:rPr>
          <w:rFonts w:eastAsia="Times New Roman"/>
          <w:szCs w:val="26"/>
          <w:lang w:val="en-US"/>
        </w:rPr>
        <w:t>e</w:t>
      </w:r>
      <w:r w:rsidRPr="0092002B">
        <w:rPr>
          <w:rFonts w:eastAsia="Times New Roman"/>
          <w:szCs w:val="26"/>
        </w:rPr>
        <w:t>-</w:t>
      </w:r>
      <w:r w:rsidRPr="0092002B">
        <w:rPr>
          <w:rFonts w:eastAsia="Times New Roman"/>
          <w:szCs w:val="26"/>
          <w:lang w:val="en-US"/>
        </w:rPr>
        <w:t>mail</w:t>
      </w:r>
      <w:r w:rsidRPr="0092002B">
        <w:rPr>
          <w:rFonts w:eastAsia="Times New Roman"/>
          <w:szCs w:val="26"/>
        </w:rPr>
        <w:t>):</w:t>
      </w:r>
    </w:p>
    <w:p w:rsidR="00601538" w:rsidRDefault="00601538" w:rsidP="003C3707">
      <w:pPr>
        <w:tabs>
          <w:tab w:val="left" w:pos="8820"/>
        </w:tabs>
        <w:spacing w:after="0" w:line="240" w:lineRule="auto"/>
        <w:jc w:val="both"/>
        <w:rPr>
          <w:rFonts w:eastAsia="Times New Roman"/>
          <w:szCs w:val="26"/>
        </w:rPr>
      </w:pPr>
      <w:r w:rsidRPr="0092002B">
        <w:rPr>
          <w:rFonts w:eastAsia="Times New Roman"/>
          <w:szCs w:val="26"/>
        </w:rPr>
        <w:t>3. ФИО научного(</w:t>
      </w:r>
      <w:proofErr w:type="spellStart"/>
      <w:r w:rsidRPr="0092002B">
        <w:rPr>
          <w:rFonts w:eastAsia="Times New Roman"/>
          <w:szCs w:val="26"/>
        </w:rPr>
        <w:t>ых</w:t>
      </w:r>
      <w:proofErr w:type="spellEnd"/>
      <w:r w:rsidRPr="0092002B">
        <w:rPr>
          <w:rFonts w:eastAsia="Times New Roman"/>
          <w:szCs w:val="26"/>
        </w:rPr>
        <w:t>) руководителя(ей) проекта с указанием должности, места работы, контактных телефонов/адресов электронной почты (в случае, если был научный руководитель).</w:t>
      </w:r>
    </w:p>
    <w:p w:rsidR="00601538" w:rsidRDefault="00601538" w:rsidP="00601538">
      <w:pPr>
        <w:spacing w:line="252" w:lineRule="auto"/>
        <w:rPr>
          <w:rFonts w:eastAsia="Times New Roman"/>
          <w:szCs w:val="26"/>
        </w:rPr>
      </w:pPr>
    </w:p>
    <w:sectPr w:rsidR="00601538" w:rsidSect="00E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52B2"/>
    <w:multiLevelType w:val="hybridMultilevel"/>
    <w:tmpl w:val="5EF6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503D"/>
    <w:multiLevelType w:val="hybridMultilevel"/>
    <w:tmpl w:val="D026E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6F52"/>
    <w:multiLevelType w:val="multilevel"/>
    <w:tmpl w:val="ED7A0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D1888"/>
    <w:multiLevelType w:val="hybridMultilevel"/>
    <w:tmpl w:val="7B92F84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967828"/>
    <w:multiLevelType w:val="hybridMultilevel"/>
    <w:tmpl w:val="C460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538"/>
    <w:rsid w:val="00020E86"/>
    <w:rsid w:val="00094564"/>
    <w:rsid w:val="001F0850"/>
    <w:rsid w:val="002321BE"/>
    <w:rsid w:val="003C3707"/>
    <w:rsid w:val="0041021C"/>
    <w:rsid w:val="0050304C"/>
    <w:rsid w:val="005A2DB4"/>
    <w:rsid w:val="00601538"/>
    <w:rsid w:val="006E0E8B"/>
    <w:rsid w:val="007E3ED1"/>
    <w:rsid w:val="008116E3"/>
    <w:rsid w:val="008117A8"/>
    <w:rsid w:val="00A0751F"/>
    <w:rsid w:val="00A25CA6"/>
    <w:rsid w:val="00A40367"/>
    <w:rsid w:val="00B37370"/>
    <w:rsid w:val="00B72AB7"/>
    <w:rsid w:val="00DB1727"/>
    <w:rsid w:val="00E022FF"/>
    <w:rsid w:val="00EA28A9"/>
    <w:rsid w:val="00EF2C88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3F37-2CEE-4F8B-9D19-434EC30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38"/>
    <w:pPr>
      <w:spacing w:line="276" w:lineRule="auto"/>
    </w:pPr>
    <w:rPr>
      <w:rFonts w:ascii="Times New Roman" w:eastAsia="Calibri" w:hAnsi="Times New Roman" w:cs="Times New Roman"/>
      <w:sz w:val="26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9456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56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56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56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56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56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56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56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56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6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56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456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456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456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456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456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456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56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456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9456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456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9456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456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456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4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94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456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456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9456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4564"/>
    <w:rPr>
      <w:i/>
      <w:iCs/>
    </w:rPr>
  </w:style>
  <w:style w:type="character" w:styleId="af0">
    <w:name w:val="Intense Emphasis"/>
    <w:uiPriority w:val="21"/>
    <w:qFormat/>
    <w:rsid w:val="0009456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9456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9456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9456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9456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94564"/>
  </w:style>
  <w:style w:type="character" w:styleId="af5">
    <w:name w:val="Hyperlink"/>
    <w:uiPriority w:val="99"/>
    <w:unhideWhenUsed/>
    <w:rsid w:val="00601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ebcu.ru/id-10/id-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/" TargetMode="External"/><Relationship Id="rId5" Type="http://schemas.openxmlformats.org/officeDocument/2006/relationships/hyperlink" Target="mailto:biokonky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 2</dc:creator>
  <cp:keywords/>
  <dc:description/>
  <cp:lastModifiedBy>Пользователь</cp:lastModifiedBy>
  <cp:revision>12</cp:revision>
  <dcterms:created xsi:type="dcterms:W3CDTF">2020-01-09T09:09:00Z</dcterms:created>
  <dcterms:modified xsi:type="dcterms:W3CDTF">2024-03-12T12:39:00Z</dcterms:modified>
</cp:coreProperties>
</file>